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F26" w:rsidRPr="0070346F" w:rsidRDefault="007B42D2" w:rsidP="005E0920">
      <w:pPr>
        <w:pStyle w:val="Titolo11"/>
        <w:suppressAutoHyphens/>
        <w:ind w:left="0" w:right="0"/>
        <w:jc w:val="both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Allegato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–</w:t>
      </w:r>
      <w:r w:rsidRPr="0070346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Istanza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partecipazione</w:t>
      </w: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b/>
          <w:sz w:val="22"/>
          <w:szCs w:val="22"/>
        </w:rPr>
      </w:pP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b/>
          <w:sz w:val="22"/>
          <w:szCs w:val="22"/>
        </w:rPr>
      </w:pPr>
    </w:p>
    <w:p w:rsidR="00580744" w:rsidRPr="0070346F" w:rsidRDefault="007B42D2" w:rsidP="005E0920">
      <w:pPr>
        <w:pStyle w:val="Corpotesto"/>
        <w:suppressAutoHyphens/>
        <w:ind w:right="109"/>
        <w:jc w:val="right"/>
        <w:rPr>
          <w:rFonts w:ascii="Calibri Light" w:hAnsi="Calibri Light" w:cs="Calibri Light"/>
          <w:spacing w:val="-47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Direzione</w:t>
      </w:r>
      <w:r w:rsidRPr="0070346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Regionale</w:t>
      </w:r>
      <w:r w:rsidRPr="0070346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Musei</w:t>
      </w:r>
      <w:r w:rsidRPr="0070346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Piemonte</w:t>
      </w:r>
      <w:r w:rsidRPr="0070346F">
        <w:rPr>
          <w:rFonts w:ascii="Calibri Light" w:hAnsi="Calibri Light" w:cs="Calibri Light"/>
          <w:spacing w:val="-47"/>
          <w:w w:val="105"/>
          <w:sz w:val="22"/>
          <w:szCs w:val="22"/>
        </w:rPr>
        <w:t xml:space="preserve"> </w:t>
      </w:r>
    </w:p>
    <w:p w:rsidR="00FB0F26" w:rsidRPr="0070346F" w:rsidRDefault="007B42D2" w:rsidP="005E0920">
      <w:pPr>
        <w:pStyle w:val="Corpotesto"/>
        <w:suppressAutoHyphens/>
        <w:ind w:right="109"/>
        <w:jc w:val="right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Via</w:t>
      </w:r>
      <w:r w:rsidRPr="0070346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Accademia</w:t>
      </w:r>
      <w:r w:rsidRPr="0070346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delle</w:t>
      </w:r>
      <w:r w:rsidRPr="0070346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Scienze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5</w:t>
      </w:r>
    </w:p>
    <w:p w:rsidR="00FB0F26" w:rsidRPr="0070346F" w:rsidRDefault="007B42D2" w:rsidP="005E0920">
      <w:pPr>
        <w:pStyle w:val="Corpotesto"/>
        <w:suppressAutoHyphens/>
        <w:ind w:right="109"/>
        <w:jc w:val="right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sz w:val="22"/>
          <w:szCs w:val="22"/>
        </w:rPr>
        <w:t>10123</w:t>
      </w:r>
      <w:r w:rsidRPr="0070346F">
        <w:rPr>
          <w:rFonts w:ascii="Calibri Light" w:hAnsi="Calibri Light" w:cs="Calibri Light"/>
          <w:spacing w:val="53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sz w:val="22"/>
          <w:szCs w:val="22"/>
        </w:rPr>
        <w:t>TORINO</w:t>
      </w: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AA559D" w:rsidRPr="00AA559D" w:rsidRDefault="00AA559D" w:rsidP="00AA559D">
      <w:pPr>
        <w:widowControl/>
        <w:tabs>
          <w:tab w:val="left" w:pos="2805"/>
        </w:tabs>
        <w:autoSpaceDE/>
        <w:autoSpaceDN/>
        <w:jc w:val="both"/>
        <w:rPr>
          <w:rFonts w:ascii="Calibri Light" w:hAnsi="Calibri Light" w:cs="Calibri Light"/>
          <w:spacing w:val="-3"/>
          <w:w w:val="105"/>
        </w:rPr>
      </w:pPr>
      <w:r w:rsidRPr="00AA559D">
        <w:rPr>
          <w:rFonts w:ascii="Calibri Light" w:eastAsia="Times New Roman" w:hAnsi="Calibri Light" w:cs="Calibri Light"/>
          <w:b/>
          <w:lang w:eastAsia="it-IT"/>
        </w:rPr>
        <w:t xml:space="preserve">PALAZZO CARIGNANO DI TORINO – </w:t>
      </w:r>
      <w:r w:rsidRPr="00AA559D">
        <w:rPr>
          <w:rFonts w:ascii="Calibri Light" w:hAnsi="Calibri Light" w:cs="Calibri Light"/>
          <w:spacing w:val="-3"/>
          <w:w w:val="105"/>
        </w:rPr>
        <w:t xml:space="preserve">Programmazione ai sensi dell’art. 1, commi 9 e 1o della Legge 23 dicembre 2014 n. 190, annualità 2021-2023 - </w:t>
      </w:r>
      <w:r w:rsidRPr="00AA559D">
        <w:rPr>
          <w:rFonts w:ascii="Calibri Light" w:eastAsia="Times New Roman" w:hAnsi="Calibri Light" w:cs="Calibri Light"/>
          <w:i/>
          <w:lang w:eastAsia="it-IT"/>
        </w:rPr>
        <w:t>“Restauro conservativo e manutenzione straordinaria dei fronti interni ottocenteschi – Fronti B e C”</w:t>
      </w:r>
      <w:r w:rsidRPr="00AA559D">
        <w:rPr>
          <w:rFonts w:ascii="Calibri Light" w:hAnsi="Calibri Light" w:cs="Calibri Light"/>
          <w:i/>
          <w:spacing w:val="-3"/>
          <w:w w:val="105"/>
        </w:rPr>
        <w:t xml:space="preserve"> </w:t>
      </w:r>
    </w:p>
    <w:p w:rsidR="00AA559D" w:rsidRPr="00AA559D" w:rsidRDefault="00AA559D" w:rsidP="00AA559D">
      <w:pPr>
        <w:widowControl/>
        <w:tabs>
          <w:tab w:val="left" w:pos="2805"/>
        </w:tabs>
        <w:autoSpaceDE/>
        <w:autoSpaceDN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AA559D">
        <w:rPr>
          <w:rFonts w:ascii="Calibri Light" w:eastAsia="Times New Roman" w:hAnsi="Calibri Light" w:cs="Calibri Light"/>
          <w:bCs/>
          <w:lang w:eastAsia="it-IT"/>
        </w:rPr>
        <w:t xml:space="preserve">Procedura negoziata ai sensi </w:t>
      </w:r>
      <w:bookmarkStart w:id="0" w:name="_Hlk77147635"/>
      <w:bookmarkStart w:id="1" w:name="_Hlk74556408"/>
      <w:r w:rsidRPr="00AA559D">
        <w:rPr>
          <w:rFonts w:ascii="Calibri Light" w:eastAsia="Times New Roman" w:hAnsi="Calibri Light" w:cs="Calibri Light"/>
          <w:bCs/>
          <w:lang w:eastAsia="it-IT"/>
        </w:rPr>
        <w:t xml:space="preserve">dell’art. 50 comma 1 lett. c) del D.lgs. 36/2023 </w:t>
      </w:r>
      <w:bookmarkEnd w:id="0"/>
      <w:r w:rsidRPr="00AA559D">
        <w:rPr>
          <w:rFonts w:ascii="Calibri Light" w:eastAsia="Times New Roman" w:hAnsi="Calibri Light" w:cs="Calibri Light"/>
          <w:bCs/>
          <w:lang w:eastAsia="it-IT"/>
        </w:rPr>
        <w:t xml:space="preserve">previa consultazione di almeno cinque operatori economici, ove esistenti, </w:t>
      </w:r>
      <w:bookmarkEnd w:id="1"/>
      <w:r w:rsidRPr="00AA559D">
        <w:rPr>
          <w:rFonts w:ascii="Calibri Light" w:eastAsia="Times New Roman" w:hAnsi="Calibri Light" w:cs="Calibri Light"/>
          <w:bCs/>
          <w:lang w:eastAsia="it-IT"/>
        </w:rPr>
        <w:t>individuati previo avviso di manifestazione di interesse.</w:t>
      </w:r>
    </w:p>
    <w:p w:rsidR="00AA559D" w:rsidRPr="00AA559D" w:rsidRDefault="00AA559D" w:rsidP="00AA559D">
      <w:pPr>
        <w:widowControl/>
        <w:tabs>
          <w:tab w:val="left" w:pos="2805"/>
        </w:tabs>
        <w:autoSpaceDE/>
        <w:autoSpaceDN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AA559D">
        <w:rPr>
          <w:rFonts w:ascii="Calibri Light" w:eastAsia="Times New Roman" w:hAnsi="Calibri Light" w:cs="Calibri Light"/>
          <w:lang w:eastAsia="it-IT"/>
        </w:rPr>
        <w:t xml:space="preserve">Importo lavori </w:t>
      </w:r>
      <w:r w:rsidRPr="00AA559D">
        <w:rPr>
          <w:rFonts w:ascii="Calibri Light" w:eastAsia="Times New Roman" w:hAnsi="Calibri Light" w:cs="Calibri Light"/>
          <w:lang w:eastAsia="ar-SA"/>
        </w:rPr>
        <w:t>€ 651.429,42 di cui € 149.438,82 oneri per la sicurezza non soggetti a ribasso, o</w:t>
      </w:r>
      <w:r w:rsidRPr="00AA559D">
        <w:rPr>
          <w:rFonts w:ascii="Calibri Light" w:eastAsia="Times New Roman" w:hAnsi="Calibri Light" w:cs="Calibri Light"/>
          <w:bCs/>
          <w:lang w:eastAsia="it-IT"/>
        </w:rPr>
        <w:t>ltre IVA di legge.</w:t>
      </w:r>
    </w:p>
    <w:p w:rsidR="00AA559D" w:rsidRPr="00AA559D" w:rsidRDefault="00AA559D" w:rsidP="00AA559D">
      <w:pPr>
        <w:widowControl/>
        <w:tabs>
          <w:tab w:val="left" w:pos="2805"/>
        </w:tabs>
        <w:autoSpaceDE/>
        <w:autoSpaceDN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r w:rsidRPr="00AA559D">
        <w:rPr>
          <w:rFonts w:ascii="Calibri Light" w:eastAsia="Times New Roman" w:hAnsi="Calibri Light" w:cs="Calibri Light"/>
          <w:color w:val="000000"/>
          <w:lang w:eastAsia="it-IT"/>
        </w:rPr>
        <w:t xml:space="preserve">CUP </w:t>
      </w:r>
      <w:r w:rsidRPr="00AA559D">
        <w:rPr>
          <w:rFonts w:ascii="Calibri Light" w:hAnsi="Calibri Light" w:cs="Calibri Light"/>
          <w:spacing w:val="-3"/>
          <w:w w:val="105"/>
        </w:rPr>
        <w:t>F15F21000940001</w:t>
      </w:r>
      <w:r w:rsidRPr="00AA559D">
        <w:rPr>
          <w:rFonts w:ascii="Calibri Light" w:eastAsia="Times New Roman" w:hAnsi="Calibri Light" w:cs="Calibri Light"/>
          <w:color w:val="000000"/>
          <w:lang w:eastAsia="it-IT"/>
        </w:rPr>
        <w:t xml:space="preserve"> </w:t>
      </w:r>
    </w:p>
    <w:p w:rsidR="003C7FCE" w:rsidRPr="0070346F" w:rsidRDefault="003C7FCE" w:rsidP="00AC50F9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007A05" w:rsidRPr="0070346F" w:rsidRDefault="00007A05" w:rsidP="00AC50F9">
      <w:pPr>
        <w:pStyle w:val="Corpotesto"/>
        <w:jc w:val="center"/>
        <w:rPr>
          <w:rFonts w:ascii="Calibri Light" w:hAnsi="Calibri Light" w:cs="Calibri Light"/>
          <w:w w:val="105"/>
          <w:sz w:val="22"/>
          <w:szCs w:val="22"/>
        </w:rPr>
      </w:pPr>
    </w:p>
    <w:p w:rsidR="00FB0F26" w:rsidRPr="0070346F" w:rsidRDefault="007B42D2" w:rsidP="0070346F">
      <w:pPr>
        <w:pStyle w:val="Corpotesto"/>
        <w:jc w:val="center"/>
        <w:rPr>
          <w:rFonts w:ascii="Calibri Light" w:hAnsi="Calibri Light" w:cs="Calibri Light"/>
          <w:b/>
          <w:sz w:val="22"/>
          <w:szCs w:val="22"/>
        </w:rPr>
      </w:pPr>
      <w:r w:rsidRPr="0070346F">
        <w:rPr>
          <w:rFonts w:ascii="Calibri Light" w:hAnsi="Calibri Light" w:cs="Calibri Light"/>
          <w:b/>
          <w:w w:val="105"/>
          <w:sz w:val="22"/>
          <w:szCs w:val="22"/>
        </w:rPr>
        <w:t>MANIFESTAZIONE</w:t>
      </w:r>
      <w:r w:rsidRPr="0070346F">
        <w:rPr>
          <w:rFonts w:ascii="Calibri Light" w:hAnsi="Calibri Light" w:cs="Calibri Light"/>
          <w:b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b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INTERESSE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E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DICHIARAZIONE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SOSTITUTIVA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DI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CERTIFICAZION</w:t>
      </w:r>
      <w:r w:rsidRPr="0070346F">
        <w:rPr>
          <w:rFonts w:ascii="Calibri Light" w:hAnsi="Calibri Light" w:cs="Calibri Light"/>
          <w:b/>
          <w:spacing w:val="-4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E/O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ATTO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NOTORIETÀ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AI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SENSI</w:t>
      </w:r>
      <w:r w:rsidRPr="0070346F">
        <w:rPr>
          <w:rFonts w:ascii="Calibri Light" w:hAnsi="Calibri Light" w:cs="Calibri Light"/>
          <w:b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DEGLI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ARTT.</w:t>
      </w:r>
      <w:r w:rsidRPr="0070346F">
        <w:rPr>
          <w:rFonts w:ascii="Calibri Light" w:hAnsi="Calibri Light" w:cs="Calibri Light"/>
          <w:b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46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E 47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DEL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D.P.R.</w:t>
      </w:r>
      <w:r w:rsidRPr="0070346F">
        <w:rPr>
          <w:rFonts w:ascii="Calibri Light" w:hAnsi="Calibri Light" w:cs="Calibri Light"/>
          <w:b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445/2000</w:t>
      </w:r>
    </w:p>
    <w:p w:rsidR="00FB0F26" w:rsidRPr="0070346F" w:rsidRDefault="00FB0F26" w:rsidP="00AC50F9">
      <w:pPr>
        <w:pStyle w:val="Corpotesto"/>
        <w:suppressAutoHyphens/>
        <w:jc w:val="both"/>
        <w:rPr>
          <w:rFonts w:ascii="Calibri Light" w:hAnsi="Calibri Light" w:cs="Calibri Light"/>
          <w:b/>
          <w:sz w:val="22"/>
          <w:szCs w:val="22"/>
        </w:rPr>
      </w:pPr>
    </w:p>
    <w:p w:rsidR="00FB0F26" w:rsidRPr="0070346F" w:rsidRDefault="007B42D2" w:rsidP="00AC50F9">
      <w:pPr>
        <w:suppressAutoHyphens/>
        <w:jc w:val="both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  <w:i/>
          <w:w w:val="105"/>
        </w:rPr>
        <w:t>(dichiarazione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in</w:t>
      </w:r>
      <w:r w:rsidRPr="0070346F">
        <w:rPr>
          <w:rFonts w:ascii="Calibri Light" w:hAnsi="Calibri Light" w:cs="Calibri Light"/>
          <w:i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carta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libera</w:t>
      </w:r>
      <w:r w:rsidRPr="0070346F">
        <w:rPr>
          <w:rFonts w:ascii="Calibri Light" w:hAnsi="Calibri Light" w:cs="Calibri Light"/>
          <w:i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da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sottoscrivere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dal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legale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rappresentante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concorrente,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</w:t>
      </w:r>
      <w:r w:rsidRPr="0070346F">
        <w:rPr>
          <w:rFonts w:ascii="Calibri Light" w:hAnsi="Calibri Light" w:cs="Calibri Light"/>
          <w:i/>
          <w:spacing w:val="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quale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deve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essere allegata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copia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fotostatica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</w:t>
      </w:r>
      <w:r w:rsidRPr="0070346F">
        <w:rPr>
          <w:rFonts w:ascii="Calibri Light" w:hAnsi="Calibri Light" w:cs="Calibri Light"/>
          <w:i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un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documento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d’identità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in corso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</w:t>
      </w:r>
      <w:r w:rsidRPr="0070346F">
        <w:rPr>
          <w:rFonts w:ascii="Calibri Light" w:hAnsi="Calibri Light" w:cs="Calibri Light"/>
          <w:i/>
          <w:spacing w:val="2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validità)</w:t>
      </w:r>
    </w:p>
    <w:p w:rsidR="00FB0F26" w:rsidRPr="0070346F" w:rsidRDefault="00FB0F26" w:rsidP="00200C92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70346F" w:rsidRPr="0070346F" w:rsidRDefault="0070346F" w:rsidP="0070346F">
      <w:pPr>
        <w:jc w:val="both"/>
        <w:rPr>
          <w:rFonts w:ascii="Calibri Light" w:hAnsi="Calibri Light" w:cs="Calibri Light"/>
        </w:rPr>
      </w:pPr>
    </w:p>
    <w:p w:rsidR="0070346F" w:rsidRPr="0070346F" w:rsidRDefault="0070346F" w:rsidP="0070346F">
      <w:pPr>
        <w:spacing w:line="360" w:lineRule="auto"/>
        <w:jc w:val="both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Il sottoscritto  ___________________________ nato a ______________________ il ___________ documento di identità n. _________________________________ rilasciato il _______________da _________________________________, residente in _________________________, in qualità di ___________________________ e legale rappresentante di _______________________ (di seguito “Impresa”), con sede legale in ____________, via_______________________________, codice fiscale ______________________________, partita iva ______________, n. telefono ________________________, indirizzo di posta elettronica_______________________________, indirizzo di posta elettronica certificata _______________________________,</w:t>
      </w:r>
    </w:p>
    <w:p w:rsidR="00FB0F26" w:rsidRPr="0070346F" w:rsidRDefault="00FB0F26" w:rsidP="005E0920">
      <w:pPr>
        <w:pStyle w:val="Corpotesto"/>
        <w:spacing w:line="360" w:lineRule="auto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7B42D2" w:rsidP="005E0920">
      <w:pPr>
        <w:pStyle w:val="Titolo11"/>
        <w:spacing w:line="360" w:lineRule="auto"/>
        <w:ind w:left="0" w:right="0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sz w:val="22"/>
          <w:szCs w:val="22"/>
        </w:rPr>
        <w:t>MANIFESTA</w:t>
      </w:r>
      <w:r w:rsidRPr="0070346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sz w:val="22"/>
          <w:szCs w:val="22"/>
        </w:rPr>
        <w:t>L’INTERESSE</w:t>
      </w:r>
    </w:p>
    <w:p w:rsidR="00FB0F26" w:rsidRPr="0070346F" w:rsidRDefault="00FB0F26" w:rsidP="005E0920">
      <w:pPr>
        <w:pStyle w:val="Corpotesto"/>
        <w:spacing w:line="360" w:lineRule="auto"/>
        <w:rPr>
          <w:rFonts w:ascii="Calibri Light" w:hAnsi="Calibri Light" w:cs="Calibri Light"/>
          <w:b/>
          <w:sz w:val="22"/>
          <w:szCs w:val="22"/>
        </w:rPr>
      </w:pPr>
    </w:p>
    <w:p w:rsidR="00FB0F26" w:rsidRPr="0070346F" w:rsidRDefault="007B42D2" w:rsidP="005E0920">
      <w:pPr>
        <w:pStyle w:val="Corpotesto"/>
        <w:spacing w:line="360" w:lineRule="auto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partecipare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alla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procedura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in</w:t>
      </w:r>
      <w:r w:rsidRPr="0070346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oggetto,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in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qualità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="005E0920" w:rsidRPr="0070346F">
        <w:rPr>
          <w:rStyle w:val="Rimandonotaapidipagina"/>
          <w:rFonts w:ascii="Calibri Light" w:hAnsi="Calibri Light" w:cs="Calibri Light"/>
          <w:spacing w:val="-4"/>
          <w:w w:val="105"/>
          <w:sz w:val="22"/>
          <w:szCs w:val="22"/>
        </w:rPr>
        <w:footnoteReference w:id="1"/>
      </w:r>
      <w:r w:rsidR="00017B3B"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="00017B3B" w:rsidRPr="0070346F">
        <w:rPr>
          <w:rFonts w:ascii="Calibri Light" w:hAnsi="Calibri Light" w:cs="Calibri Light"/>
          <w:i/>
          <w:spacing w:val="-4"/>
          <w:w w:val="105"/>
          <w:sz w:val="22"/>
          <w:szCs w:val="22"/>
        </w:rPr>
        <w:t>(selezionare)</w:t>
      </w:r>
      <w:r w:rsidRPr="0070346F">
        <w:rPr>
          <w:rFonts w:ascii="Calibri Light" w:hAnsi="Calibri Light" w:cs="Calibri Light"/>
          <w:i/>
          <w:w w:val="105"/>
          <w:sz w:val="22"/>
          <w:szCs w:val="22"/>
        </w:rPr>
        <w:t>:</w:t>
      </w:r>
    </w:p>
    <w:p w:rsidR="00FB0F26" w:rsidRPr="0070346F" w:rsidRDefault="007B42D2" w:rsidP="00E26554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impresa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individuale,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anche</w:t>
      </w:r>
      <w:r w:rsidRPr="0070346F">
        <w:rPr>
          <w:rFonts w:ascii="Calibri Light" w:hAnsi="Calibri Light" w:cs="Calibri Light"/>
          <w:spacing w:val="1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artigiana,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società</w:t>
      </w:r>
      <w:r w:rsidRPr="0070346F">
        <w:rPr>
          <w:rFonts w:ascii="Calibri Light" w:hAnsi="Calibri Light" w:cs="Calibri Light"/>
          <w:spacing w:val="1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anche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cooperative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(art.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65,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1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="00582FAC" w:rsidRPr="0070346F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36/2023)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(specificare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il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tipo)</w:t>
      </w:r>
      <w:r w:rsidR="00582FAC" w:rsidRPr="0070346F">
        <w:rPr>
          <w:rFonts w:ascii="Calibri Light" w:hAnsi="Calibri Light" w:cs="Calibri Light"/>
          <w:w w:val="105"/>
        </w:rPr>
        <w:t xml:space="preserve"> </w:t>
      </w:r>
      <w:r w:rsidR="00582FAC" w:rsidRPr="0070346F">
        <w:rPr>
          <w:rFonts w:ascii="Calibri Light" w:hAnsi="Calibri Light" w:cs="Calibri Light"/>
          <w:w w:val="105"/>
          <w:u w:val="single"/>
        </w:rPr>
        <w:tab/>
      </w:r>
    </w:p>
    <w:p w:rsidR="00C81970" w:rsidRPr="0070346F" w:rsidRDefault="007B42D2" w:rsidP="00E26554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consorzio fra società cooperative di produzione e lavoro costituiti a norma della legge 25 giugno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1909, n. 422 e del decreto legislativo del Capo provvisorio dello Stato 14 dicembre 1947, n. 1577</w:t>
      </w:r>
      <w:r w:rsidR="00790C4E" w:rsidRPr="0070346F">
        <w:rPr>
          <w:rFonts w:ascii="Calibri Light" w:hAnsi="Calibri Light" w:cs="Calibri Light"/>
          <w:w w:val="105"/>
        </w:rPr>
        <w:t xml:space="preserve"> (art.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65,</w:t>
      </w:r>
      <w:r w:rsidR="00790C4E"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90C4E" w:rsidRPr="0070346F">
        <w:rPr>
          <w:rFonts w:ascii="Calibri Light" w:hAnsi="Calibri Light" w:cs="Calibri Light"/>
          <w:spacing w:val="11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2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lett.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b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del</w:t>
      </w:r>
      <w:r w:rsidR="00790C4E"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D.lgs. n.</w:t>
      </w:r>
      <w:r w:rsidR="00790C4E"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36/2023)</w:t>
      </w:r>
    </w:p>
    <w:p w:rsidR="00790C4E" w:rsidRPr="0070346F" w:rsidRDefault="007B42D2" w:rsidP="00E26554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</w:t>
      </w:r>
      <w:r w:rsidR="00790C4E" w:rsidRPr="0070346F">
        <w:rPr>
          <w:rFonts w:ascii="Calibri Light" w:hAnsi="Calibri Light" w:cs="Calibri Light"/>
          <w:w w:val="105"/>
        </w:rPr>
        <w:t>o</w:t>
      </w:r>
      <w:r w:rsidRPr="0070346F">
        <w:rPr>
          <w:rFonts w:ascii="Calibri Light" w:hAnsi="Calibri Light" w:cs="Calibri Light"/>
          <w:w w:val="105"/>
        </w:rPr>
        <w:t xml:space="preserve"> tra imprese artigiane di cui a</w:t>
      </w:r>
      <w:r w:rsidR="00790C4E" w:rsidRPr="0070346F">
        <w:rPr>
          <w:rFonts w:ascii="Calibri Light" w:hAnsi="Calibri Light" w:cs="Calibri Light"/>
          <w:w w:val="105"/>
        </w:rPr>
        <w:t>lla legge 8 agosto 1985, n. 443 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90C4E" w:rsidRPr="0070346F">
        <w:rPr>
          <w:rFonts w:ascii="Calibri Light" w:hAnsi="Calibri Light" w:cs="Calibri Light"/>
          <w:w w:val="105"/>
        </w:rPr>
        <w:t xml:space="preserve"> 2 lett. c del D.lgs. n. </w:t>
      </w:r>
      <w:r w:rsidR="00790C4E" w:rsidRPr="0070346F">
        <w:rPr>
          <w:rFonts w:ascii="Calibri Light" w:hAnsi="Calibri Light" w:cs="Calibri Light"/>
          <w:w w:val="105"/>
        </w:rPr>
        <w:lastRenderedPageBreak/>
        <w:t>36/2023)</w:t>
      </w:r>
    </w:p>
    <w:p w:rsidR="00FB0F26" w:rsidRPr="0070346F" w:rsidRDefault="007B42D2" w:rsidP="007B42D2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</w:t>
      </w:r>
      <w:r w:rsidR="00790C4E" w:rsidRPr="0070346F">
        <w:rPr>
          <w:rFonts w:ascii="Calibri Light" w:hAnsi="Calibri Light" w:cs="Calibri Light"/>
          <w:w w:val="105"/>
        </w:rPr>
        <w:t>o</w:t>
      </w:r>
      <w:r w:rsidRPr="0070346F">
        <w:rPr>
          <w:rFonts w:ascii="Calibri Light" w:hAnsi="Calibri Light" w:cs="Calibri Light"/>
          <w:w w:val="105"/>
        </w:rPr>
        <w:t xml:space="preserve"> stabili, costituit</w:t>
      </w:r>
      <w:r w:rsidR="00790C4E" w:rsidRPr="0070346F">
        <w:rPr>
          <w:rFonts w:ascii="Calibri Light" w:hAnsi="Calibri Light" w:cs="Calibri Light"/>
          <w:w w:val="105"/>
        </w:rPr>
        <w:t>o</w:t>
      </w:r>
      <w:r w:rsidRPr="0070346F">
        <w:rPr>
          <w:rFonts w:ascii="Calibri Light" w:hAnsi="Calibri Light" w:cs="Calibri Light"/>
          <w:w w:val="105"/>
        </w:rPr>
        <w:t xml:space="preserve"> anche in forma di società consortil</w:t>
      </w:r>
      <w:r w:rsidR="00790C4E" w:rsidRPr="0070346F">
        <w:rPr>
          <w:rFonts w:ascii="Calibri Light" w:hAnsi="Calibri Light" w:cs="Calibri Light"/>
          <w:w w:val="105"/>
        </w:rPr>
        <w:t>e</w:t>
      </w:r>
      <w:r w:rsidRPr="0070346F">
        <w:rPr>
          <w:rFonts w:ascii="Calibri Light" w:hAnsi="Calibri Light" w:cs="Calibri Light"/>
          <w:w w:val="105"/>
        </w:rPr>
        <w:t xml:space="preserve"> ai sensi dell'articolo 2615-ter del codice civile, tra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imprenditori individuali, anche artigiani, società commerciali, società cooperative di produzione 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lavoro</w:t>
      </w:r>
      <w:r w:rsidR="00790C4E" w:rsidRPr="0070346F">
        <w:rPr>
          <w:rFonts w:ascii="Calibri Light" w:hAnsi="Calibri Light" w:cs="Calibri Light"/>
          <w:w w:val="105"/>
        </w:rPr>
        <w:t xml:space="preserve"> 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90C4E" w:rsidRPr="0070346F">
        <w:rPr>
          <w:rFonts w:ascii="Calibri Light" w:hAnsi="Calibri Light" w:cs="Calibri Light"/>
          <w:w w:val="105"/>
        </w:rPr>
        <w:t xml:space="preserve"> 2 lett. </w:t>
      </w:r>
      <w:r w:rsidRPr="0070346F">
        <w:rPr>
          <w:rFonts w:ascii="Calibri Light" w:hAnsi="Calibri Light" w:cs="Calibri Light"/>
          <w:w w:val="105"/>
        </w:rPr>
        <w:t>d del D.lgs. n. 36/2023)</w:t>
      </w:r>
    </w:p>
    <w:p w:rsidR="00FB0F26" w:rsidRPr="0070346F" w:rsidRDefault="00B65104" w:rsidP="007B42D2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raggruppamento</w:t>
      </w:r>
      <w:r w:rsidR="007B42D2" w:rsidRPr="0070346F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temporaneo</w:t>
      </w:r>
      <w:r w:rsidR="007B42D2" w:rsidRPr="0070346F">
        <w:rPr>
          <w:rFonts w:ascii="Calibri Light" w:hAnsi="Calibri Light" w:cs="Calibri Light"/>
          <w:w w:val="105"/>
        </w:rPr>
        <w:t xml:space="preserve"> di concorrenti, costituit</w:t>
      </w:r>
      <w:r w:rsidRPr="0070346F">
        <w:rPr>
          <w:rFonts w:ascii="Calibri Light" w:hAnsi="Calibri Light" w:cs="Calibri Light"/>
          <w:w w:val="105"/>
        </w:rPr>
        <w:t>o</w:t>
      </w:r>
      <w:r w:rsidR="007B42D2" w:rsidRPr="0070346F">
        <w:rPr>
          <w:rFonts w:ascii="Calibri Light" w:hAnsi="Calibri Light" w:cs="Calibri Light"/>
          <w:w w:val="105"/>
        </w:rPr>
        <w:t xml:space="preserve"> o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costituend</w:t>
      </w:r>
      <w:r w:rsidRPr="0070346F">
        <w:rPr>
          <w:rFonts w:ascii="Calibri Light" w:hAnsi="Calibri Light" w:cs="Calibri Light"/>
          <w:w w:val="105"/>
        </w:rPr>
        <w:t xml:space="preserve">o dai soggetti di cui alle </w:t>
      </w:r>
      <w:r w:rsidR="007B42D2" w:rsidRPr="0070346F">
        <w:rPr>
          <w:rFonts w:ascii="Calibri Light" w:hAnsi="Calibri Light" w:cs="Calibri Light"/>
          <w:w w:val="105"/>
        </w:rPr>
        <w:t>lettere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a), b), c) e d) dell’art. 65,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co. 2 del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36/2023</w:t>
      </w:r>
      <w:r w:rsidR="007B42D2" w:rsidRPr="0070346F">
        <w:rPr>
          <w:rFonts w:ascii="Calibri Light" w:hAnsi="Calibri Light" w:cs="Calibri Light"/>
          <w:w w:val="105"/>
        </w:rPr>
        <w:t xml:space="preserve"> i quali, prima della presentazione dell'offerta, abbiano conferito mandato collettivo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speciale con rappresentanza ad uno di essi, qualificato mandatario, il quale esprime l'offerta in nome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e per conto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proprio e dei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mandanti (art. 65,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B42D2" w:rsidRPr="0070346F">
        <w:rPr>
          <w:rFonts w:ascii="Calibri Light" w:hAnsi="Calibri Light" w:cs="Calibri Light"/>
          <w:w w:val="105"/>
        </w:rPr>
        <w:t xml:space="preserve"> 2 lett.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e del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D.lgs.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n.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36/2023)</w:t>
      </w:r>
    </w:p>
    <w:p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costituito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imprese</w:t>
      </w:r>
      <w:r w:rsidRPr="0070346F">
        <w:rPr>
          <w:rFonts w:ascii="Calibri Light" w:hAnsi="Calibri Light" w:cs="Calibri Light"/>
          <w:spacing w:val="4"/>
        </w:rPr>
        <w:t xml:space="preserve"> </w:t>
      </w:r>
      <w:r w:rsidRPr="0070346F">
        <w:rPr>
          <w:rFonts w:ascii="Calibri Light" w:hAnsi="Calibri Light" w:cs="Calibri Light"/>
          <w:u w:val="single"/>
        </w:rPr>
        <w:tab/>
      </w:r>
    </w:p>
    <w:p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costituirsi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imprese</w:t>
      </w:r>
      <w:r w:rsidRPr="0070346F">
        <w:rPr>
          <w:rFonts w:ascii="Calibri Light" w:hAnsi="Calibri Light" w:cs="Calibri Light"/>
          <w:spacing w:val="4"/>
        </w:rPr>
        <w:t xml:space="preserve"> </w:t>
      </w:r>
      <w:r w:rsidRPr="0070346F">
        <w:rPr>
          <w:rFonts w:ascii="Calibri Light" w:hAnsi="Calibri Light" w:cs="Calibri Light"/>
          <w:u w:val="single"/>
        </w:rPr>
        <w:tab/>
      </w:r>
    </w:p>
    <w:p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impresa</w:t>
      </w:r>
      <w:r w:rsidRPr="0070346F">
        <w:rPr>
          <w:rFonts w:ascii="Calibri Light" w:hAnsi="Calibri Light" w:cs="Calibri Light"/>
          <w:spacing w:val="33"/>
        </w:rPr>
        <w:t xml:space="preserve"> </w:t>
      </w:r>
      <w:r w:rsidRPr="0070346F">
        <w:rPr>
          <w:rFonts w:ascii="Calibri Light" w:hAnsi="Calibri Light" w:cs="Calibri Light"/>
        </w:rPr>
        <w:t>mandataria</w:t>
      </w:r>
      <w:r w:rsidR="00C81970" w:rsidRPr="0070346F">
        <w:rPr>
          <w:rFonts w:ascii="Calibri Light" w:hAnsi="Calibri Light" w:cs="Calibri Light"/>
        </w:rPr>
        <w:t xml:space="preserve"> </w:t>
      </w:r>
      <w:r w:rsidR="00C81970" w:rsidRPr="0070346F">
        <w:rPr>
          <w:rFonts w:ascii="Calibri Light" w:hAnsi="Calibri Light" w:cs="Calibri Light"/>
          <w:u w:val="single"/>
        </w:rPr>
        <w:tab/>
      </w:r>
    </w:p>
    <w:p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impresa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mandante</w:t>
      </w:r>
      <w:r w:rsidR="00C81970" w:rsidRPr="0070346F">
        <w:rPr>
          <w:rFonts w:ascii="Calibri Light" w:hAnsi="Calibri Light" w:cs="Calibri Light"/>
          <w:w w:val="105"/>
        </w:rPr>
        <w:t xml:space="preserve"> </w:t>
      </w:r>
      <w:r w:rsidR="00C81970" w:rsidRPr="0070346F">
        <w:rPr>
          <w:rFonts w:ascii="Calibri Light" w:hAnsi="Calibri Light" w:cs="Calibri Light"/>
          <w:u w:val="single"/>
        </w:rPr>
        <w:tab/>
      </w:r>
    </w:p>
    <w:p w:rsidR="00FB0F26" w:rsidRPr="0070346F" w:rsidRDefault="007B42D2" w:rsidP="007B42D2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consorzio ordinario di concorrenti di cui all’art. 2602 del Codice Civile, costituiti o costituendi tra i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soggetti di cui alle lettere a), b), c) e d) del art. 65 comma 2 del D.lgs. n. 36/2023, anche in forma di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società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sensi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dell'articolo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2615-ter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codice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civile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(art.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65,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-2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f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36/2023)</w:t>
      </w:r>
    </w:p>
    <w:p w:rsidR="00FB0F26" w:rsidRPr="0070346F" w:rsidRDefault="007B42D2" w:rsidP="00B1373C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aggregazione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imprese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aderenti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al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contratto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rete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sensi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dell’art.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comma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4-ter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D.L.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4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33/2009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B1373C" w:rsidRPr="0070346F">
        <w:rPr>
          <w:rFonts w:ascii="Calibri Light" w:hAnsi="Calibri Light" w:cs="Calibri Light"/>
          <w:spacing w:val="1"/>
          <w:w w:val="105"/>
        </w:rPr>
        <w:t xml:space="preserve">convertito con modificazioni dalla L. n. 33/2009 </w:t>
      </w:r>
      <w:r w:rsidRPr="0070346F">
        <w:rPr>
          <w:rFonts w:ascii="Calibri Light" w:hAnsi="Calibri Light" w:cs="Calibri Light"/>
          <w:w w:val="105"/>
        </w:rPr>
        <w:t>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 g</w:t>
      </w:r>
      <w:r w:rsidRPr="0070346F">
        <w:rPr>
          <w:rFonts w:ascii="Calibri Light" w:hAnsi="Calibri Light" w:cs="Calibri Light"/>
          <w:spacing w:val="2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 D.lgs. n. 36/2023);</w:t>
      </w:r>
    </w:p>
    <w:p w:rsidR="00FB0F26" w:rsidRPr="0070346F" w:rsidRDefault="007B42D2" w:rsidP="00D40B10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soggetto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che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ha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stipulato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il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contratto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gruppo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europeo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interesse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economico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(GEIE)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sensi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-4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="00E26554" w:rsidRPr="0070346F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240/1991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</w:t>
      </w:r>
      <w:r w:rsidR="0085562B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h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 D.lgs. n. 36/2023)</w:t>
      </w:r>
    </w:p>
    <w:p w:rsidR="00D40B10" w:rsidRPr="0070346F" w:rsidRDefault="00D40B10" w:rsidP="00D40B10">
      <w:pPr>
        <w:pStyle w:val="Corpotesto"/>
        <w:tabs>
          <w:tab w:val="right" w:pos="9781"/>
        </w:tabs>
        <w:spacing w:line="360" w:lineRule="auto"/>
        <w:jc w:val="both"/>
        <w:rPr>
          <w:rFonts w:ascii="Calibri Light" w:hAnsi="Calibri Light" w:cs="Calibri Light"/>
          <w:w w:val="105"/>
          <w:sz w:val="22"/>
          <w:szCs w:val="22"/>
        </w:rPr>
      </w:pPr>
    </w:p>
    <w:p w:rsidR="0070346F" w:rsidRPr="0070346F" w:rsidRDefault="007B42D2" w:rsidP="0070346F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85400F">
        <w:rPr>
          <w:rFonts w:ascii="Calibri Light" w:hAnsi="Calibri Light" w:cs="Calibri Light"/>
          <w:b/>
          <w:w w:val="105"/>
        </w:rPr>
        <w:t>A tal fine</w:t>
      </w:r>
      <w:r w:rsidR="0070346F" w:rsidRPr="0070346F">
        <w:rPr>
          <w:rFonts w:ascii="Calibri Light" w:hAnsi="Calibri Light" w:cs="Calibri Light"/>
          <w:b/>
        </w:rPr>
        <w:t xml:space="preserve"> ai sensi e per gli effetti di cui agli artt. 46 e 47 del D.P.R. 445/2000, consapevole della </w:t>
      </w:r>
      <w:r w:rsidR="0070346F" w:rsidRPr="0070346F">
        <w:rPr>
          <w:rFonts w:ascii="Calibri Light" w:hAnsi="Calibri Light" w:cs="Calibri Light"/>
          <w:b/>
        </w:rPr>
        <w:br/>
        <w:t xml:space="preserve">responsabilità e delle conseguenze civili e penali in caso di dichiarazioni false e mendaci, </w:t>
      </w:r>
      <w:r w:rsidR="0070346F" w:rsidRPr="0070346F">
        <w:rPr>
          <w:rFonts w:ascii="Calibri Light" w:hAnsi="Calibri Light" w:cs="Calibri Light"/>
          <w:b/>
        </w:rPr>
        <w:br/>
        <w:t>dichiara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0" w:hanging="720"/>
        <w:contextualSpacing/>
        <w:rPr>
          <w:rFonts w:ascii="Calibri Light" w:hAnsi="Calibri Light" w:cs="Calibri Light"/>
          <w:color w:val="000000"/>
        </w:rPr>
      </w:pPr>
      <w:r w:rsidRPr="0070346F">
        <w:rPr>
          <w:rFonts w:ascii="Calibri Light" w:hAnsi="Calibri Light" w:cs="Calibri Light"/>
        </w:rPr>
        <w:t>che l'Impresa: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color w:val="000000"/>
        </w:rPr>
      </w:pPr>
      <w:r w:rsidRPr="0070346F">
        <w:rPr>
          <w:rFonts w:ascii="Calibri Light" w:hAnsi="Calibri Light" w:cs="Calibri Light"/>
        </w:rPr>
        <w:t>- è iscritta nel Registro delle Imprese istituito presso la Camera di Commercio, Industria, Artigianato e Agricoltura di ________________</w:t>
      </w:r>
      <w:proofErr w:type="gramStart"/>
      <w:r w:rsidRPr="0070346F">
        <w:rPr>
          <w:rFonts w:ascii="Calibri Light" w:hAnsi="Calibri Light" w:cs="Calibri Light"/>
        </w:rPr>
        <w:t>_ ;</w:t>
      </w:r>
      <w:proofErr w:type="gramEnd"/>
      <w:r w:rsidRPr="0070346F">
        <w:rPr>
          <w:rFonts w:ascii="Calibri Light" w:hAnsi="Calibri Light" w:cs="Calibri Light"/>
        </w:rPr>
        <w:t xml:space="preserve"> </w:t>
      </w:r>
      <w:r w:rsidRPr="0070346F">
        <w:rPr>
          <w:rFonts w:ascii="Calibri Light" w:hAnsi="Calibri Light" w:cs="Calibri Light"/>
          <w:color w:val="000000"/>
        </w:rPr>
        <w:t>numero di iscrizione: REA _____________________________;</w:t>
      </w:r>
    </w:p>
    <w:p w:rsidR="0070346F" w:rsidRPr="0070346F" w:rsidRDefault="0070346F" w:rsidP="0070346F">
      <w:pPr>
        <w:pStyle w:val="Paragrafoelenco"/>
        <w:tabs>
          <w:tab w:val="right" w:pos="6646"/>
        </w:tabs>
        <w:spacing w:line="360" w:lineRule="auto"/>
        <w:ind w:left="709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- □ è     □ non è micro, piccola o media impresa, come definite nella Raccomandazione n. 2003/361/CE della Commissione europea del 6.5.2003 (quindi alle seguenti due condizioni: meno di 250 occupati; fatturato annuo non superiore a 50 milioni di euro oppure totale di bilancio annuo non superiore a 43 milioni);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- ha le seguenti posizioni previdenziali ed assicurative: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INAIL: codice ditta ___________________________; P.A.T. (Posizioni Assicurative Territoriali</w:t>
      </w:r>
      <w:r w:rsidRPr="0070346F">
        <w:rPr>
          <w:rFonts w:ascii="Calibri Light" w:hAnsi="Calibri Light" w:cs="Calibri Light"/>
          <w:iCs/>
          <w:color w:val="000000"/>
        </w:rPr>
        <w:tab/>
        <w:t>______________________; sede INAIL: __________;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INPS: matricola azienda _______________________________; P.C.I. (Posizione Contributiva Individuale) _____________________________; sede INPS __________;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CASSA EDILE (ove pertinente): ___________________________________________; codice ditta </w:t>
      </w:r>
      <w:r w:rsidRPr="0070346F">
        <w:rPr>
          <w:rFonts w:ascii="Calibri Light" w:hAnsi="Calibri Light" w:cs="Calibri Light"/>
          <w:iCs/>
          <w:color w:val="000000"/>
        </w:rPr>
        <w:lastRenderedPageBreak/>
        <w:t>_____________;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4"/>
        </w:numPr>
        <w:autoSpaceDE/>
        <w:autoSpaceDN/>
        <w:spacing w:line="360" w:lineRule="auto"/>
        <w:ind w:right="0"/>
        <w:contextualSpacing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C.C.N.L. di riferimento applicato ai lavoratori </w:t>
      </w:r>
      <w:proofErr w:type="gramStart"/>
      <w:r w:rsidRPr="0070346F">
        <w:rPr>
          <w:rFonts w:ascii="Calibri Light" w:hAnsi="Calibri Light" w:cs="Calibri Light"/>
          <w:iCs/>
          <w:color w:val="000000"/>
        </w:rPr>
        <w:t>dipendenti:  _</w:t>
      </w:r>
      <w:proofErr w:type="gramEnd"/>
      <w:r w:rsidRPr="0070346F">
        <w:rPr>
          <w:rFonts w:ascii="Calibri Light" w:hAnsi="Calibri Light" w:cs="Calibri Light"/>
          <w:iCs/>
          <w:color w:val="000000"/>
        </w:rPr>
        <w:t xml:space="preserve">__________________; 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4"/>
        </w:numPr>
        <w:autoSpaceDE/>
        <w:autoSpaceDN/>
        <w:spacing w:line="360" w:lineRule="auto"/>
        <w:ind w:right="0"/>
        <w:contextualSpacing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Ufficio dell’Agenzia delle Entrate: _______________ 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0" w:hanging="720"/>
        <w:contextualSpacing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/>
          <w:color w:val="000000"/>
        </w:rPr>
        <w:t>Per le società di capitali: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color w:val="000000"/>
          <w:spacing w:val="-1"/>
        </w:rPr>
      </w:pPr>
      <w:r w:rsidRPr="0070346F">
        <w:rPr>
          <w:rFonts w:ascii="Calibri Light" w:hAnsi="Calibri Light" w:cs="Calibri Light"/>
          <w:iCs/>
          <w:color w:val="000000"/>
        </w:rPr>
        <w:t>che gl</w:t>
      </w:r>
      <w:r w:rsidRPr="0070346F">
        <w:rPr>
          <w:rFonts w:ascii="Calibri Light" w:hAnsi="Calibri Light" w:cs="Calibri Light"/>
          <w:color w:val="000000"/>
          <w:spacing w:val="-1"/>
        </w:rPr>
        <w:t>i amministratori con poteri di rappresentanza, institori, procuratori generali, componenti degli organi con poteri di direzione o vigilanza o soggetti muniti di poteri di rappresentanza, direzione o controllo, il direttore tecnico, l’eventuale socio unico, gli amministratori dell’eventuale socio unico persona giuridica, l’eventuale amministratore di fatto, sono: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3119"/>
        <w:gridCol w:w="3050"/>
      </w:tblGrid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Nome</w:t>
            </w: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Codice fiscale</w:t>
            </w: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Carica / ruolo</w:t>
            </w:r>
          </w:p>
        </w:tc>
      </w:tr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</w:tbl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color w:val="000000"/>
          <w:spacing w:val="-1"/>
        </w:rPr>
      </w:pPr>
      <w:r w:rsidRPr="0070346F">
        <w:rPr>
          <w:rFonts w:ascii="Calibri Light" w:hAnsi="Calibri Light" w:cs="Calibri Light"/>
          <w:color w:val="000000"/>
          <w:spacing w:val="-1"/>
        </w:rPr>
        <w:t>....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/>
          <w:color w:val="000000"/>
        </w:rPr>
        <w:t>Per le imprese individuali: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che il titolare e il direttore tecnico sono: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47"/>
        <w:gridCol w:w="3047"/>
      </w:tblGrid>
      <w:tr w:rsidR="0070346F" w:rsidRPr="0070346F" w:rsidTr="005C1314">
        <w:tc>
          <w:tcPr>
            <w:tcW w:w="3038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Nome</w:t>
            </w: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Codice fiscale</w:t>
            </w: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Carica / ruolo</w:t>
            </w:r>
          </w:p>
        </w:tc>
      </w:tr>
      <w:tr w:rsidR="0070346F" w:rsidRPr="0070346F" w:rsidTr="005C1314">
        <w:tc>
          <w:tcPr>
            <w:tcW w:w="303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5C1314">
        <w:tc>
          <w:tcPr>
            <w:tcW w:w="303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</w:tbl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/>
          <w:color w:val="000000"/>
        </w:rPr>
        <w:t>Per le società in nome collettivo e in accomandita semplice;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proofErr w:type="gramStart"/>
      <w:r w:rsidRPr="0070346F">
        <w:rPr>
          <w:rFonts w:ascii="Calibri Light" w:hAnsi="Calibri Light" w:cs="Calibri Light"/>
          <w:iCs/>
          <w:color w:val="000000"/>
        </w:rPr>
        <w:t xml:space="preserve">che </w:t>
      </w:r>
      <w:r w:rsidRPr="0070346F">
        <w:rPr>
          <w:rFonts w:ascii="Calibri Light" w:hAnsi="Calibri Light" w:cs="Calibri Light"/>
          <w:i/>
          <w:color w:val="000000"/>
        </w:rPr>
        <w:t xml:space="preserve"> </w:t>
      </w:r>
      <w:r w:rsidRPr="0070346F">
        <w:rPr>
          <w:rFonts w:ascii="Calibri Light" w:hAnsi="Calibri Light" w:cs="Calibri Light"/>
          <w:iCs/>
          <w:color w:val="000000"/>
        </w:rPr>
        <w:t>i</w:t>
      </w:r>
      <w:proofErr w:type="gramEnd"/>
      <w:r w:rsidRPr="0070346F">
        <w:rPr>
          <w:rFonts w:ascii="Calibri Light" w:hAnsi="Calibri Light" w:cs="Calibri Light"/>
          <w:iCs/>
          <w:color w:val="000000"/>
        </w:rPr>
        <w:t xml:space="preserve"> soci amministratori o, rispettivamente, accomandatari e il direttore tecnico sono: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56"/>
        <w:gridCol w:w="3050"/>
      </w:tblGrid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Nome</w:t>
            </w: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Codice fiscale</w:t>
            </w: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Carica / ruolo</w:t>
            </w:r>
          </w:p>
        </w:tc>
      </w:tr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</w:tbl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</w:p>
    <w:p w:rsidR="0070346F" w:rsidRPr="0070346F" w:rsidRDefault="0070346F" w:rsidP="0070346F">
      <w:pPr>
        <w:spacing w:before="144"/>
        <w:rPr>
          <w:rFonts w:ascii="Calibri Light" w:hAnsi="Calibri Light" w:cs="Calibri Light"/>
          <w:color w:val="000000"/>
        </w:rPr>
      </w:pPr>
    </w:p>
    <w:p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72" w:hanging="720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 xml:space="preserve">l’insussistenza di condizioni di </w:t>
      </w:r>
      <w:r w:rsidRPr="0070346F">
        <w:rPr>
          <w:rFonts w:ascii="Calibri Light" w:hAnsi="Calibri Light" w:cs="Calibri Light"/>
          <w:color w:val="000000"/>
          <w:spacing w:val="3"/>
          <w:u w:val="single"/>
        </w:rPr>
        <w:t>esclusione automatica</w:t>
      </w:r>
      <w:r w:rsidRPr="0070346F">
        <w:rPr>
          <w:rFonts w:ascii="Calibri Light" w:hAnsi="Calibri Light" w:cs="Calibri Light"/>
          <w:color w:val="000000"/>
          <w:spacing w:val="3"/>
        </w:rPr>
        <w:t xml:space="preserve"> </w:t>
      </w:r>
      <w:r w:rsidRPr="0070346F">
        <w:rPr>
          <w:rFonts w:ascii="Calibri Light" w:hAnsi="Calibri Light" w:cs="Calibri Light"/>
          <w:color w:val="000000"/>
        </w:rPr>
        <w:t>previste dall'art</w:t>
      </w:r>
      <w:bookmarkStart w:id="2" w:name="_Hlk140055612"/>
      <w:r w:rsidRPr="0070346F">
        <w:rPr>
          <w:rFonts w:ascii="Calibri Light" w:hAnsi="Calibri Light" w:cs="Calibri Light"/>
          <w:color w:val="000000"/>
          <w:spacing w:val="3"/>
        </w:rPr>
        <w:t>. 94 d.lgs. n. 36/2023</w:t>
      </w:r>
      <w:r w:rsidRPr="0070346F">
        <w:rPr>
          <w:rFonts w:ascii="Calibri Light" w:eastAsia="Arial Unicode MS" w:hAnsi="Calibri Light" w:cs="Calibri Light"/>
          <w:bdr w:val="nil"/>
        </w:rPr>
        <w:t xml:space="preserve"> </w:t>
      </w:r>
      <w:bookmarkEnd w:id="2"/>
      <w:r w:rsidRPr="0070346F">
        <w:rPr>
          <w:rFonts w:ascii="Calibri Light" w:hAnsi="Calibri Light" w:cs="Calibri Light"/>
          <w:color w:val="000000"/>
        </w:rPr>
        <w:t>e da qualsiasi altra disposizione legislativa e regolamentare, ed in particolare: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1"/>
        </w:rPr>
        <w:t xml:space="preserve">che nei confronti dell’Impresa e di tutti i soggetti sopra elencati non è stata pronunciata sentenza di condanna definitiva, né emesso decreto penale di condanna </w:t>
      </w:r>
      <w:r w:rsidRPr="0070346F">
        <w:rPr>
          <w:rFonts w:ascii="Calibri Light" w:hAnsi="Calibri Light" w:cs="Calibri Light"/>
          <w:color w:val="000000"/>
          <w:spacing w:val="3"/>
        </w:rPr>
        <w:t xml:space="preserve">divenuto irrevocabile </w:t>
      </w:r>
      <w:r w:rsidRPr="0070346F">
        <w:rPr>
          <w:rFonts w:ascii="Calibri Light" w:hAnsi="Calibri Light" w:cs="Calibri Light"/>
          <w:color w:val="000000"/>
          <w:spacing w:val="2"/>
        </w:rPr>
        <w:t>per uno dei reati previsti all'art. 94 comma 1</w:t>
      </w:r>
      <w:r w:rsidRPr="0070346F">
        <w:rPr>
          <w:rFonts w:ascii="Calibri Light" w:hAnsi="Calibri Light" w:cs="Calibri Light"/>
          <w:b/>
          <w:color w:val="000000"/>
          <w:spacing w:val="2"/>
        </w:rPr>
        <w:t xml:space="preserve"> </w:t>
      </w:r>
      <w:r w:rsidRPr="0070346F">
        <w:rPr>
          <w:rFonts w:ascii="Calibri Light" w:hAnsi="Calibri Light" w:cs="Calibri Light"/>
          <w:color w:val="000000"/>
          <w:spacing w:val="2"/>
        </w:rPr>
        <w:t>d.lgs. n. 36/2023 (art. 94, comma 1);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lastRenderedPageBreak/>
        <w:t>che nei confronti dei soggetti sopra elencati non sussistono le cause di decadenza, sospensione o divieto previste dall’art. 67 d.lgs. 159/2011 (art. 94, comma 2);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che l’Impresa non ha subito sanzioni interdittive di cui all’art. 9, comma 2, lett. c), d.lgs. 231/2001 o altra sanzione che comporta il divieto di contrarre con la Pubblica Amministrazione, compresi i provvedimenti di cui all’art. 14 d.lgs. 81/2008 (art. 94, comma 5, lett. a) e quelli di cui all’art. 53, comma 16-ter, d.lgs. 165/2001;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che l’Impresa è in regola con le disposizioni di cui alla l. 68/2009 sul diritto al lavoro dei disabili, ovvero di non essere tenuta all’applicazione per il seguente motivo: ......... (art. 94, comma 5, lett. b);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ove l’affidamento attenga a investimenti finanziati con risorse previste dai Regolamenti UE 240 e 241/2021: adempimento alle prescrizioni di cui all’art. 94, comma 5, lett. c) (pari opportunità);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l’Impresa non è stata sottoposta a liquidazione giudiziale, non si trova in stato di liquidazione coatta o concordato preventivo, né è in corso un procedimento per l’accesso a tali procedure, fermo quanto previsto dall’art. 94, comma 5, lett. d);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non risulta a carico dell'Impresa l'iscrizione nel casellario informatico tenuto dall'ANAC per aver presentato falsa dichiarazione o falsa documentazione nelle procedure di gara e negli affidamenti di subappalti;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non risulta a carico dell'Impresa l'iscrizione nel casellario informatico tenuto dall'ANAC per aver presentato falsa dichiarazione o falsa documentazione ai fini del rilascio dell'attestazione di qualificazione;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4"/>
        </w:rPr>
        <w:t xml:space="preserve">che, ai sensi dell’art. 94, comma 6, e dell’art. 1 dell’Allegato II.10 al d.lgs. 36/2023, l’Impresa non ha commesso violazioni gravi, definitivamente accertate, rispetto agli obblighi </w:t>
      </w:r>
      <w:r w:rsidRPr="0070346F">
        <w:rPr>
          <w:rFonts w:ascii="Calibri Light" w:hAnsi="Calibri Light" w:cs="Calibri Light"/>
          <w:color w:val="000000"/>
          <w:spacing w:val="9"/>
        </w:rPr>
        <w:t xml:space="preserve">relativi al pagamento delle imposte e tasse o dei contributi previdenziali, secondo la </w:t>
      </w:r>
      <w:r w:rsidRPr="0070346F">
        <w:rPr>
          <w:rFonts w:ascii="Calibri Light" w:hAnsi="Calibri Light" w:cs="Calibri Light"/>
          <w:color w:val="000000"/>
        </w:rPr>
        <w:t>legislazione italiana o quella dello Stato in cui è stabilita;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 xml:space="preserve">l’insussistenza di cause di </w:t>
      </w:r>
      <w:r w:rsidRPr="0070346F">
        <w:rPr>
          <w:rFonts w:ascii="Calibri Light" w:hAnsi="Calibri Light" w:cs="Calibri Light"/>
          <w:color w:val="000000"/>
          <w:spacing w:val="3"/>
          <w:u w:val="single"/>
        </w:rPr>
        <w:t>esclusione non automatica</w:t>
      </w:r>
      <w:r w:rsidRPr="0070346F">
        <w:rPr>
          <w:rFonts w:ascii="Calibri Light" w:hAnsi="Calibri Light" w:cs="Calibri Light"/>
          <w:color w:val="000000"/>
          <w:spacing w:val="3"/>
        </w:rPr>
        <w:t xml:space="preserve"> previste dall’art. 95 d.lgs. 36/2023, ed in particolare: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-4"/>
        </w:rPr>
        <w:t xml:space="preserve">non ha commesso gravi infrazioni debitamente accertate alle norme in materia di salute e </w:t>
      </w:r>
      <w:r w:rsidRPr="0070346F">
        <w:rPr>
          <w:rFonts w:ascii="Calibri Light" w:hAnsi="Calibri Light" w:cs="Calibri Light"/>
          <w:color w:val="000000"/>
          <w:spacing w:val="-3"/>
        </w:rPr>
        <w:t>sicurezza sul lavoro, nonché agli obblighi in materia ambientale, sociale e del lavoro stabiliti dalla normativa europea e nazionale, dai CCNL o dalle disposizioni internazionali di cui all’Allegato X alla Direttiva 2014/24/UE (art. 95, comma 1 lett. a)</w:t>
      </w:r>
      <w:r w:rsidRPr="0070346F">
        <w:rPr>
          <w:rFonts w:ascii="Calibri Light" w:hAnsi="Calibri Light" w:cs="Calibri Light"/>
          <w:color w:val="000000"/>
        </w:rPr>
        <w:t xml:space="preserve">); </w:t>
      </w:r>
      <w:r w:rsidRPr="0070346F">
        <w:rPr>
          <w:rFonts w:ascii="Calibri Light" w:hAnsi="Calibri Light" w:cs="Calibri Light"/>
          <w:i/>
          <w:iCs/>
          <w:color w:val="000000"/>
        </w:rPr>
        <w:t>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-4"/>
        </w:rPr>
        <w:t>non sussistono situazioni di conflitto di interessi non diversamente risolvibili (art. 95, comma 1 lett. b)</w:t>
      </w:r>
      <w:r w:rsidRPr="0070346F">
        <w:rPr>
          <w:rFonts w:ascii="Calibri Light" w:hAnsi="Calibri Light" w:cs="Calibri Light"/>
          <w:color w:val="000000"/>
        </w:rPr>
        <w:t>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-3"/>
        </w:rPr>
        <w:lastRenderedPageBreak/>
        <w:t xml:space="preserve">non sussistono distorsioni della concorrenza derivanti da precedente coinvolgimento nella preparazione della procedura d'appalto </w:t>
      </w:r>
      <w:r w:rsidRPr="0070346F">
        <w:rPr>
          <w:rFonts w:ascii="Calibri Light" w:hAnsi="Calibri Light" w:cs="Calibri Light"/>
          <w:color w:val="000000"/>
          <w:spacing w:val="-4"/>
        </w:rPr>
        <w:t>(art. 95, comma 1 lett. c)</w:t>
      </w:r>
      <w:r w:rsidRPr="0070346F">
        <w:rPr>
          <w:rFonts w:ascii="Calibri Light" w:hAnsi="Calibri Light" w:cs="Calibri Light"/>
          <w:color w:val="000000"/>
        </w:rPr>
        <w:t>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1"/>
        </w:rPr>
        <w:t>le offerte dell’Impresa e di altri operatori partecipanti non sono imputabili ad unico centro decisionale a cagione di accordi intercorsi (art. 95, comma 1, lett. d));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1"/>
        </w:rPr>
        <w:t xml:space="preserve">l’Impresa </w:t>
      </w:r>
      <w:r w:rsidRPr="0070346F">
        <w:rPr>
          <w:rFonts w:ascii="Calibri Light" w:hAnsi="Calibri Light" w:cs="Calibri Light"/>
          <w:color w:val="000000"/>
          <w:spacing w:val="-1"/>
        </w:rPr>
        <w:t xml:space="preserve">non ha commesso gravi illeciti professionali, tali da rendere dubbia la sua integrità o </w:t>
      </w:r>
      <w:r w:rsidRPr="0070346F">
        <w:rPr>
          <w:rFonts w:ascii="Calibri Light" w:hAnsi="Calibri Light" w:cs="Calibri Light"/>
          <w:color w:val="000000"/>
          <w:spacing w:val="-5"/>
        </w:rPr>
        <w:t xml:space="preserve">affidabilità (art. 95, </w:t>
      </w:r>
      <w:r w:rsidRPr="0070346F">
        <w:rPr>
          <w:rFonts w:ascii="Calibri Light" w:hAnsi="Calibri Light" w:cs="Calibri Light"/>
          <w:color w:val="000000"/>
          <w:spacing w:val="1"/>
        </w:rPr>
        <w:t>comma 1 lett. e) e art. 98</w:t>
      </w:r>
      <w:r w:rsidRPr="0070346F">
        <w:rPr>
          <w:rFonts w:ascii="Calibri Light" w:hAnsi="Calibri Light" w:cs="Calibri Light"/>
          <w:color w:val="000000"/>
        </w:rPr>
        <w:t>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4"/>
        </w:rPr>
        <w:t xml:space="preserve">che, ai sensi dell’art. 95, comma 2, e degli artt. 2, 3 e 4 dell’art. 1 dell’Allegato II.10 al d.lgs. 36/2023, l’Impresa non ha commesso violazioni gravi, non definitivamente accertate, rispetto agli obblighi </w:t>
      </w:r>
      <w:r w:rsidRPr="0070346F">
        <w:rPr>
          <w:rFonts w:ascii="Calibri Light" w:hAnsi="Calibri Light" w:cs="Calibri Light"/>
          <w:color w:val="000000"/>
          <w:spacing w:val="9"/>
        </w:rPr>
        <w:t xml:space="preserve">relativi al pagamento delle imposte e tasse o dei contributi previdenziali; </w:t>
      </w:r>
      <w:r w:rsidRPr="0070346F">
        <w:rPr>
          <w:rFonts w:ascii="Calibri Light" w:hAnsi="Calibri Light" w:cs="Calibri Light"/>
          <w:i/>
          <w:iCs/>
          <w:color w:val="000000"/>
        </w:rPr>
        <w:t>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FB0F26" w:rsidRPr="0070346F" w:rsidRDefault="0070346F" w:rsidP="0070346F">
      <w:pPr>
        <w:pStyle w:val="Paragrafoelenco"/>
        <w:tabs>
          <w:tab w:val="left" w:pos="344"/>
        </w:tabs>
        <w:spacing w:line="271" w:lineRule="auto"/>
        <w:ind w:left="112" w:firstLine="0"/>
        <w:jc w:val="center"/>
        <w:rPr>
          <w:rFonts w:ascii="Calibri Light" w:hAnsi="Calibri Light" w:cs="Calibri Light"/>
          <w:b/>
        </w:rPr>
      </w:pPr>
      <w:r w:rsidRPr="0070346F">
        <w:rPr>
          <w:rFonts w:ascii="Calibri Light" w:hAnsi="Calibri Light" w:cs="Calibri Light"/>
          <w:b/>
        </w:rPr>
        <w:t>DICHIARA INOLTRE:</w:t>
      </w:r>
    </w:p>
    <w:p w:rsidR="0070346F" w:rsidRPr="0070346F" w:rsidRDefault="0070346F" w:rsidP="0070346F">
      <w:pPr>
        <w:pStyle w:val="Paragrafoelenco"/>
        <w:tabs>
          <w:tab w:val="left" w:pos="344"/>
        </w:tabs>
        <w:spacing w:line="271" w:lineRule="auto"/>
        <w:ind w:left="112" w:firstLine="0"/>
        <w:jc w:val="center"/>
        <w:rPr>
          <w:rFonts w:ascii="Calibri Light" w:hAnsi="Calibri Light" w:cs="Calibri Light"/>
          <w:b/>
        </w:rPr>
      </w:pPr>
    </w:p>
    <w:p w:rsidR="00770B9B" w:rsidRPr="0070346F" w:rsidRDefault="007B42D2" w:rsidP="00770B9B">
      <w:pPr>
        <w:pStyle w:val="Paragrafoelenco"/>
        <w:numPr>
          <w:ilvl w:val="0"/>
          <w:numId w:val="7"/>
        </w:numPr>
        <w:tabs>
          <w:tab w:val="left" w:pos="284"/>
        </w:tabs>
        <w:spacing w:line="268" w:lineRule="auto"/>
        <w:ind w:left="284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di aver letto quanto disposto nell’avviso di manifestazione di interesse, ed in particolare di essere a conoscenza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che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presente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richiesta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non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vincola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Stazione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Appaltante;</w:t>
      </w:r>
    </w:p>
    <w:p w:rsidR="00FB0F26" w:rsidRPr="0070346F" w:rsidRDefault="00FB0F26" w:rsidP="00770B9B">
      <w:pPr>
        <w:tabs>
          <w:tab w:val="left" w:pos="355"/>
        </w:tabs>
        <w:spacing w:line="268" w:lineRule="auto"/>
        <w:rPr>
          <w:rFonts w:ascii="Calibri Light" w:hAnsi="Calibri Light" w:cs="Calibri Light"/>
        </w:rPr>
      </w:pPr>
    </w:p>
    <w:p w:rsidR="00FB0F26" w:rsidRPr="00D36003" w:rsidRDefault="007B42D2" w:rsidP="003C3CB0">
      <w:pPr>
        <w:pStyle w:val="Paragrafoelenco"/>
        <w:numPr>
          <w:ilvl w:val="0"/>
          <w:numId w:val="7"/>
        </w:numPr>
        <w:tabs>
          <w:tab w:val="left" w:pos="284"/>
        </w:tabs>
        <w:ind w:left="426" w:right="0" w:hanging="426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in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D36003">
        <w:rPr>
          <w:rFonts w:ascii="Calibri Light" w:hAnsi="Calibri Light" w:cs="Calibri Light"/>
          <w:w w:val="105"/>
        </w:rPr>
        <w:t>relazione</w:t>
      </w:r>
      <w:r w:rsidRPr="00D36003">
        <w:rPr>
          <w:rFonts w:ascii="Calibri Light" w:hAnsi="Calibri Light" w:cs="Calibri Light"/>
          <w:spacing w:val="-5"/>
          <w:w w:val="105"/>
        </w:rPr>
        <w:t xml:space="preserve"> </w:t>
      </w:r>
      <w:r w:rsidRPr="00D36003">
        <w:rPr>
          <w:rFonts w:ascii="Calibri Light" w:hAnsi="Calibri Light" w:cs="Calibri Light"/>
          <w:w w:val="105"/>
        </w:rPr>
        <w:t>ai</w:t>
      </w:r>
      <w:r w:rsidRPr="00D36003">
        <w:rPr>
          <w:rFonts w:ascii="Calibri Light" w:hAnsi="Calibri Light" w:cs="Calibri Light"/>
          <w:spacing w:val="-5"/>
          <w:w w:val="105"/>
        </w:rPr>
        <w:t xml:space="preserve"> </w:t>
      </w:r>
      <w:r w:rsidRPr="00D36003">
        <w:rPr>
          <w:rFonts w:ascii="Calibri Light" w:hAnsi="Calibri Light" w:cs="Calibri Light"/>
          <w:w w:val="105"/>
        </w:rPr>
        <w:t>requisiti</w:t>
      </w:r>
      <w:r w:rsidRPr="00D36003">
        <w:rPr>
          <w:rFonts w:ascii="Calibri Light" w:hAnsi="Calibri Light" w:cs="Calibri Light"/>
          <w:spacing w:val="-6"/>
          <w:w w:val="105"/>
        </w:rPr>
        <w:t xml:space="preserve"> </w:t>
      </w:r>
      <w:r w:rsidRPr="00D36003">
        <w:rPr>
          <w:rFonts w:ascii="Calibri Light" w:hAnsi="Calibri Light" w:cs="Calibri Light"/>
          <w:w w:val="105"/>
        </w:rPr>
        <w:t>di</w:t>
      </w:r>
      <w:r w:rsidRPr="00D36003">
        <w:rPr>
          <w:rFonts w:ascii="Calibri Light" w:hAnsi="Calibri Light" w:cs="Calibri Light"/>
          <w:spacing w:val="-5"/>
          <w:w w:val="105"/>
        </w:rPr>
        <w:t xml:space="preserve"> </w:t>
      </w:r>
      <w:r w:rsidRPr="00D36003">
        <w:rPr>
          <w:rFonts w:ascii="Calibri Light" w:hAnsi="Calibri Light" w:cs="Calibri Light"/>
          <w:w w:val="105"/>
        </w:rPr>
        <w:t>capacità</w:t>
      </w:r>
      <w:r w:rsidRPr="00D36003">
        <w:rPr>
          <w:rFonts w:ascii="Calibri Light" w:hAnsi="Calibri Light" w:cs="Calibri Light"/>
          <w:spacing w:val="-5"/>
          <w:w w:val="105"/>
        </w:rPr>
        <w:t xml:space="preserve"> </w:t>
      </w:r>
      <w:r w:rsidRPr="00D36003">
        <w:rPr>
          <w:rFonts w:ascii="Calibri Light" w:hAnsi="Calibri Light" w:cs="Calibri Light"/>
          <w:w w:val="105"/>
        </w:rPr>
        <w:t>economico</w:t>
      </w:r>
      <w:r w:rsidRPr="00D36003">
        <w:rPr>
          <w:rFonts w:ascii="Calibri Light" w:hAnsi="Calibri Light" w:cs="Calibri Light"/>
          <w:spacing w:val="-5"/>
          <w:w w:val="105"/>
        </w:rPr>
        <w:t xml:space="preserve"> </w:t>
      </w:r>
      <w:r w:rsidRPr="00D36003">
        <w:rPr>
          <w:rFonts w:ascii="Calibri Light" w:hAnsi="Calibri Light" w:cs="Calibri Light"/>
          <w:w w:val="105"/>
        </w:rPr>
        <w:t>finanziaria</w:t>
      </w:r>
      <w:r w:rsidRPr="00D36003">
        <w:rPr>
          <w:rFonts w:ascii="Calibri Light" w:hAnsi="Calibri Light" w:cs="Calibri Light"/>
          <w:spacing w:val="-4"/>
          <w:w w:val="105"/>
        </w:rPr>
        <w:t xml:space="preserve"> </w:t>
      </w:r>
      <w:r w:rsidRPr="00D36003">
        <w:rPr>
          <w:rFonts w:ascii="Calibri Light" w:hAnsi="Calibri Light" w:cs="Calibri Light"/>
          <w:w w:val="105"/>
        </w:rPr>
        <w:t>e</w:t>
      </w:r>
      <w:r w:rsidRPr="00D36003">
        <w:rPr>
          <w:rFonts w:ascii="Calibri Light" w:hAnsi="Calibri Light" w:cs="Calibri Light"/>
          <w:spacing w:val="-5"/>
          <w:w w:val="105"/>
        </w:rPr>
        <w:t xml:space="preserve"> </w:t>
      </w:r>
      <w:r w:rsidRPr="00D36003">
        <w:rPr>
          <w:rFonts w:ascii="Calibri Light" w:hAnsi="Calibri Light" w:cs="Calibri Light"/>
          <w:w w:val="105"/>
        </w:rPr>
        <w:t>capacità</w:t>
      </w:r>
      <w:r w:rsidRPr="00D36003">
        <w:rPr>
          <w:rFonts w:ascii="Calibri Light" w:hAnsi="Calibri Light" w:cs="Calibri Light"/>
          <w:spacing w:val="-4"/>
          <w:w w:val="105"/>
        </w:rPr>
        <w:t xml:space="preserve"> </w:t>
      </w:r>
      <w:r w:rsidRPr="00D36003">
        <w:rPr>
          <w:rFonts w:ascii="Calibri Light" w:hAnsi="Calibri Light" w:cs="Calibri Light"/>
          <w:w w:val="105"/>
        </w:rPr>
        <w:t>tecnico-professionali,</w:t>
      </w:r>
    </w:p>
    <w:p w:rsidR="00FB0F26" w:rsidRPr="00D36003" w:rsidRDefault="00C569E0" w:rsidP="00770B9B">
      <w:pPr>
        <w:pStyle w:val="Paragrafoelenco"/>
        <w:numPr>
          <w:ilvl w:val="0"/>
          <w:numId w:val="2"/>
        </w:numPr>
        <w:spacing w:before="17" w:line="271" w:lineRule="auto"/>
        <w:ind w:left="567" w:hanging="283"/>
        <w:rPr>
          <w:rFonts w:ascii="Calibri Light" w:hAnsi="Calibri Light" w:cs="Calibri Light"/>
        </w:rPr>
      </w:pPr>
      <w:r w:rsidRPr="00D36003">
        <w:rPr>
          <w:rFonts w:ascii="Calibri Light" w:hAnsi="Calibri Light" w:cs="Calibri Light"/>
          <w:w w:val="105"/>
        </w:rPr>
        <w:t xml:space="preserve">di essere in possesso di </w:t>
      </w:r>
      <w:r w:rsidR="007B42D2" w:rsidRPr="00D36003">
        <w:rPr>
          <w:rFonts w:ascii="Calibri Light" w:hAnsi="Calibri Light" w:cs="Calibri Light"/>
          <w:w w:val="105"/>
        </w:rPr>
        <w:t xml:space="preserve">attestazione rilasciata da società organismo di attestazione (SOA) regolarmente autorizzata, in corso di validità, per le </w:t>
      </w:r>
      <w:r w:rsidR="007B42D2" w:rsidRPr="00D36003">
        <w:rPr>
          <w:rFonts w:ascii="Calibri Light" w:hAnsi="Calibri Light" w:cs="Calibri Light"/>
          <w:b/>
          <w:w w:val="105"/>
        </w:rPr>
        <w:t>categorie OG</w:t>
      </w:r>
      <w:r w:rsidR="00AA559D" w:rsidRPr="00D36003">
        <w:rPr>
          <w:rFonts w:ascii="Calibri Light" w:hAnsi="Calibri Light" w:cs="Calibri Light"/>
          <w:b/>
          <w:w w:val="105"/>
        </w:rPr>
        <w:t>2</w:t>
      </w:r>
      <w:r w:rsidRPr="00D36003">
        <w:rPr>
          <w:rFonts w:ascii="Calibri Light" w:hAnsi="Calibri Light" w:cs="Calibri Light"/>
          <w:w w:val="105"/>
        </w:rPr>
        <w:t xml:space="preserve">, </w:t>
      </w:r>
      <w:r w:rsidR="007B42D2" w:rsidRPr="00D36003">
        <w:rPr>
          <w:rFonts w:ascii="Calibri Light" w:hAnsi="Calibri Light" w:cs="Calibri Light"/>
          <w:w w:val="105"/>
        </w:rPr>
        <w:t>con l'indicazione delle categorie di iscrizione, delle relative classifiche ed importo ed il termine di scadenza dell’attestazione. (DA ALLEGARE</w:t>
      </w:r>
      <w:r w:rsidR="007B42D2" w:rsidRPr="00D36003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D36003">
        <w:rPr>
          <w:rFonts w:ascii="Calibri Light" w:hAnsi="Calibri Light" w:cs="Calibri Light"/>
          <w:w w:val="105"/>
        </w:rPr>
        <w:t>ALLA</w:t>
      </w:r>
      <w:r w:rsidR="007B42D2" w:rsidRPr="00D36003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D36003">
        <w:rPr>
          <w:rFonts w:ascii="Calibri Light" w:hAnsi="Calibri Light" w:cs="Calibri Light"/>
          <w:w w:val="105"/>
        </w:rPr>
        <w:t>PRESENTE</w:t>
      </w:r>
      <w:r w:rsidR="007B42D2" w:rsidRPr="00D36003">
        <w:rPr>
          <w:rFonts w:ascii="Calibri Light" w:hAnsi="Calibri Light" w:cs="Calibri Light"/>
          <w:spacing w:val="2"/>
          <w:w w:val="105"/>
        </w:rPr>
        <w:t xml:space="preserve"> </w:t>
      </w:r>
      <w:r w:rsidR="007B42D2" w:rsidRPr="00D36003">
        <w:rPr>
          <w:rFonts w:ascii="Calibri Light" w:hAnsi="Calibri Light" w:cs="Calibri Light"/>
          <w:w w:val="105"/>
        </w:rPr>
        <w:t>ISTANZA);</w:t>
      </w:r>
    </w:p>
    <w:p w:rsidR="0070346F" w:rsidRPr="008971AE" w:rsidRDefault="00F4119D" w:rsidP="00770B9B">
      <w:pPr>
        <w:numPr>
          <w:ilvl w:val="0"/>
          <w:numId w:val="2"/>
        </w:numPr>
        <w:autoSpaceDE/>
        <w:autoSpaceDN/>
        <w:ind w:left="567" w:hanging="283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8971AE">
        <w:rPr>
          <w:rFonts w:ascii="Calibri Light" w:eastAsia="Times New Roman" w:hAnsi="Calibri Light" w:cs="Calibri Light"/>
          <w:lang w:eastAsia="it-IT"/>
        </w:rPr>
        <w:t xml:space="preserve">ai fini della selezione </w:t>
      </w:r>
      <w:r w:rsidR="0070346F" w:rsidRPr="008971AE">
        <w:rPr>
          <w:rFonts w:ascii="Calibri Light" w:eastAsia="Times New Roman" w:hAnsi="Calibri Light" w:cs="Calibri Light"/>
          <w:lang w:eastAsia="it-IT"/>
        </w:rPr>
        <w:t>di cui al</w:t>
      </w:r>
      <w:r w:rsidRPr="008971AE">
        <w:rPr>
          <w:rFonts w:ascii="Calibri Light" w:eastAsia="Times New Roman" w:hAnsi="Calibri Light" w:cs="Calibri Light"/>
          <w:lang w:eastAsia="it-IT"/>
        </w:rPr>
        <w:t>l’art. 11 dell’Avviso</w:t>
      </w:r>
      <w:r w:rsidR="0070346F" w:rsidRPr="008971AE">
        <w:rPr>
          <w:rFonts w:ascii="Calibri Light" w:eastAsia="Times New Roman" w:hAnsi="Calibri Light" w:cs="Calibri Light"/>
          <w:lang w:eastAsia="it-IT"/>
        </w:rPr>
        <w:t xml:space="preserve"> </w:t>
      </w:r>
      <w:r w:rsidR="00E403D5" w:rsidRPr="008971AE">
        <w:rPr>
          <w:rFonts w:ascii="Calibri Light" w:eastAsia="Times New Roman" w:hAnsi="Calibri Light" w:cs="Calibri Light"/>
          <w:lang w:eastAsia="it-IT"/>
        </w:rPr>
        <w:t>di aver eseguito</w:t>
      </w:r>
      <w:r w:rsidR="0070346F" w:rsidRPr="008971AE">
        <w:rPr>
          <w:rFonts w:ascii="Calibri Light" w:eastAsia="Times New Roman" w:hAnsi="Calibri Light" w:cs="Calibri Light"/>
          <w:lang w:eastAsia="it-IT"/>
        </w:rPr>
        <w:t xml:space="preserve"> i seguenti lavori</w:t>
      </w:r>
      <w:r w:rsidR="00E403D5" w:rsidRPr="008971AE">
        <w:rPr>
          <w:rFonts w:ascii="Calibri Light" w:eastAsia="Times New Roman" w:hAnsi="Calibri Light" w:cs="Calibri Light"/>
          <w:lang w:eastAsia="it-IT"/>
        </w:rPr>
        <w:t xml:space="preserve"> afferenti </w:t>
      </w:r>
      <w:proofErr w:type="gramStart"/>
      <w:r w:rsidR="00AA559D" w:rsidRPr="00AA559D">
        <w:rPr>
          <w:rFonts w:ascii="Calibri Light" w:eastAsia="Times New Roman" w:hAnsi="Calibri Light" w:cs="Calibri Light"/>
          <w:lang w:eastAsia="it-IT"/>
        </w:rPr>
        <w:t>il</w:t>
      </w:r>
      <w:proofErr w:type="gramEnd"/>
      <w:r w:rsidR="00AA559D" w:rsidRPr="00AA559D">
        <w:rPr>
          <w:rFonts w:ascii="Calibri Light" w:eastAsia="Times New Roman" w:hAnsi="Calibri Light" w:cs="Calibri Light"/>
          <w:lang w:eastAsia="it-IT"/>
        </w:rPr>
        <w:t xml:space="preserve"> restauro di facciate in laterizio, eseguito con esito positivo su edificio sottoposti alla tutela di cu al D.lgs. n. 42/2004</w:t>
      </w:r>
      <w:r w:rsidR="0070346F" w:rsidRPr="008971AE">
        <w:rPr>
          <w:rFonts w:ascii="Calibri Light" w:eastAsia="Times New Roman" w:hAnsi="Calibri Light" w:cs="Calibri Light"/>
          <w:lang w:eastAsia="it-IT"/>
        </w:rPr>
        <w:t>:</w:t>
      </w:r>
    </w:p>
    <w:p w:rsidR="00E403D5" w:rsidRPr="008971AE" w:rsidRDefault="0070346F" w:rsidP="0070346F">
      <w:pPr>
        <w:autoSpaceDE/>
        <w:autoSpaceDN/>
        <w:ind w:left="567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8971AE">
        <w:rPr>
          <w:rFonts w:ascii="Calibri Light" w:eastAsia="Times New Roman" w:hAnsi="Calibri Light" w:cs="Calibri Light"/>
          <w:lang w:eastAsia="it-IT"/>
        </w:rPr>
        <w:t>…………………………………..</w:t>
      </w:r>
    </w:p>
    <w:p w:rsidR="0070346F" w:rsidRPr="008971AE" w:rsidRDefault="0070346F" w:rsidP="0070346F">
      <w:pPr>
        <w:autoSpaceDE/>
        <w:autoSpaceDN/>
        <w:ind w:left="567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8971AE">
        <w:rPr>
          <w:rFonts w:ascii="Calibri Light" w:eastAsia="Times New Roman" w:hAnsi="Calibri Light" w:cs="Calibri Light"/>
          <w:lang w:eastAsia="it-IT"/>
        </w:rPr>
        <w:t>……………………………………..</w:t>
      </w:r>
    </w:p>
    <w:p w:rsidR="0070346F" w:rsidRPr="008971AE" w:rsidRDefault="0070346F" w:rsidP="0070346F">
      <w:pPr>
        <w:autoSpaceDE/>
        <w:autoSpaceDN/>
        <w:ind w:left="567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8971AE">
        <w:rPr>
          <w:rFonts w:ascii="Calibri Light" w:eastAsia="Times New Roman" w:hAnsi="Calibri Light" w:cs="Calibri Light"/>
          <w:lang w:eastAsia="it-IT"/>
        </w:rPr>
        <w:t>………………………………………..</w:t>
      </w:r>
    </w:p>
    <w:p w:rsidR="00E403D5" w:rsidRPr="008971AE" w:rsidRDefault="00E403D5" w:rsidP="00770B9B">
      <w:pPr>
        <w:autoSpaceDE/>
        <w:autoSpaceDN/>
        <w:contextualSpacing/>
        <w:jc w:val="both"/>
        <w:rPr>
          <w:rFonts w:ascii="Calibri Light" w:eastAsia="Times New Roman" w:hAnsi="Calibri Light" w:cs="Calibri Light"/>
          <w:lang w:eastAsia="it-IT"/>
        </w:rPr>
      </w:pPr>
    </w:p>
    <w:p w:rsidR="00770B9B" w:rsidRPr="008971AE" w:rsidRDefault="007B42D2" w:rsidP="00CE6882">
      <w:pPr>
        <w:pStyle w:val="Paragrafoelenco"/>
        <w:numPr>
          <w:ilvl w:val="0"/>
          <w:numId w:val="7"/>
        </w:numPr>
        <w:tabs>
          <w:tab w:val="left" w:pos="426"/>
        </w:tabs>
        <w:ind w:left="284" w:right="0" w:hanging="284"/>
        <w:rPr>
          <w:rFonts w:ascii="Calibri Light" w:hAnsi="Calibri Light" w:cs="Calibri Light"/>
        </w:rPr>
      </w:pPr>
      <w:r w:rsidRPr="008971AE">
        <w:rPr>
          <w:rFonts w:ascii="Calibri Light" w:hAnsi="Calibri Light" w:cs="Calibri Light"/>
          <w:w w:val="105"/>
        </w:rPr>
        <w:t>di</w:t>
      </w:r>
      <w:r w:rsidRPr="008971AE">
        <w:rPr>
          <w:rFonts w:ascii="Calibri Light" w:hAnsi="Calibri Light" w:cs="Calibri Light"/>
          <w:spacing w:val="-5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essere</w:t>
      </w:r>
      <w:r w:rsidRPr="008971AE">
        <w:rPr>
          <w:rFonts w:ascii="Calibri Light" w:hAnsi="Calibri Light" w:cs="Calibri Light"/>
          <w:spacing w:val="-5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iscritto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al</w:t>
      </w:r>
      <w:r w:rsidRPr="008971AE">
        <w:rPr>
          <w:rFonts w:ascii="Calibri Light" w:hAnsi="Calibri Light" w:cs="Calibri Light"/>
          <w:spacing w:val="-5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Mercato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Elettronico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della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Pubblica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Amministrazione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nella</w:t>
      </w:r>
      <w:r w:rsidRPr="008971AE">
        <w:rPr>
          <w:rFonts w:ascii="Calibri Light" w:hAnsi="Calibri Light" w:cs="Calibri Light"/>
          <w:spacing w:val="-5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categoria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OG</w:t>
      </w:r>
      <w:r w:rsidR="00AA559D">
        <w:rPr>
          <w:rFonts w:ascii="Calibri Light" w:hAnsi="Calibri Light" w:cs="Calibri Light"/>
          <w:w w:val="105"/>
        </w:rPr>
        <w:t>2</w:t>
      </w:r>
      <w:r w:rsidRPr="008971AE">
        <w:rPr>
          <w:rFonts w:ascii="Calibri Light" w:hAnsi="Calibri Light" w:cs="Calibri Light"/>
          <w:w w:val="105"/>
        </w:rPr>
        <w:t>;</w:t>
      </w:r>
    </w:p>
    <w:p w:rsidR="00FB0F26" w:rsidRPr="0070346F" w:rsidRDefault="00FB0F26" w:rsidP="00770B9B">
      <w:pPr>
        <w:tabs>
          <w:tab w:val="left" w:pos="284"/>
        </w:tabs>
        <w:rPr>
          <w:rFonts w:ascii="Calibri Light" w:hAnsi="Calibri Light" w:cs="Calibri Light"/>
        </w:rPr>
      </w:pPr>
    </w:p>
    <w:p w:rsidR="00770B9B" w:rsidRPr="0070346F" w:rsidRDefault="007B42D2" w:rsidP="00CE6882">
      <w:pPr>
        <w:pStyle w:val="Paragrafoelenco"/>
        <w:numPr>
          <w:ilvl w:val="0"/>
          <w:numId w:val="7"/>
        </w:numPr>
        <w:tabs>
          <w:tab w:val="left" w:pos="426"/>
        </w:tabs>
        <w:ind w:left="28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di essere informato, ai sensi e per gli effetti del D. Lgs. n. 101/2018, che i dati personali raccolti saranno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trattati, anche con strumenti informatici, nell’ambito del procedimento per il quale la presente dichiarazione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viene</w:t>
      </w:r>
      <w:r w:rsidRPr="0070346F">
        <w:rPr>
          <w:rFonts w:ascii="Calibri Light" w:hAnsi="Calibri Light" w:cs="Calibri Light"/>
          <w:spacing w:val="2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resa.</w:t>
      </w:r>
    </w:p>
    <w:p w:rsidR="00770B9B" w:rsidRPr="0070346F" w:rsidRDefault="00770B9B" w:rsidP="00770B9B">
      <w:pPr>
        <w:tabs>
          <w:tab w:val="left" w:pos="284"/>
        </w:tabs>
        <w:rPr>
          <w:rFonts w:ascii="Calibri Light" w:hAnsi="Calibri Light" w:cs="Calibri Light"/>
        </w:rPr>
      </w:pPr>
    </w:p>
    <w:p w:rsidR="00770B9B" w:rsidRPr="0070346F" w:rsidRDefault="00770B9B" w:rsidP="00CE6882">
      <w:pPr>
        <w:pStyle w:val="Paragrafoelenco"/>
        <w:numPr>
          <w:ilvl w:val="0"/>
          <w:numId w:val="7"/>
        </w:numPr>
        <w:tabs>
          <w:tab w:val="left" w:pos="426"/>
          <w:tab w:val="right" w:pos="9781"/>
        </w:tabs>
        <w:ind w:left="28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 xml:space="preserve">ai sensi dell’art. 102 del </w:t>
      </w:r>
      <w:proofErr w:type="spellStart"/>
      <w:r w:rsidRPr="0070346F">
        <w:rPr>
          <w:rFonts w:ascii="Calibri Light" w:hAnsi="Calibri Light" w:cs="Calibri Light"/>
        </w:rPr>
        <w:t>D.Lgs.</w:t>
      </w:r>
      <w:proofErr w:type="spellEnd"/>
      <w:r w:rsidRPr="0070346F">
        <w:rPr>
          <w:rFonts w:ascii="Calibri Light" w:hAnsi="Calibri Light" w:cs="Calibri Light"/>
        </w:rPr>
        <w:t xml:space="preserve"> </w:t>
      </w:r>
      <w:r w:rsidR="00F4119D" w:rsidRPr="0070346F">
        <w:rPr>
          <w:rFonts w:ascii="Calibri Light" w:hAnsi="Calibri Light" w:cs="Calibri Light"/>
        </w:rPr>
        <w:t xml:space="preserve">36/2023 </w:t>
      </w:r>
      <w:r w:rsidRPr="0070346F">
        <w:rPr>
          <w:rFonts w:ascii="Calibri Light" w:hAnsi="Calibri Light" w:cs="Calibri Light"/>
        </w:rPr>
        <w:t>l’operatore economico si impegna a garantire:</w:t>
      </w:r>
    </w:p>
    <w:p w:rsidR="00770B9B" w:rsidRPr="0070346F" w:rsidRDefault="00770B9B" w:rsidP="00770B9B">
      <w:pPr>
        <w:pStyle w:val="Paragrafoelenco"/>
        <w:numPr>
          <w:ilvl w:val="1"/>
          <w:numId w:val="7"/>
        </w:numPr>
        <w:tabs>
          <w:tab w:val="left" w:pos="851"/>
        </w:tabs>
        <w:ind w:left="851" w:right="113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la stabilità occupazionale del personale impiegato;</w:t>
      </w:r>
    </w:p>
    <w:p w:rsidR="00770B9B" w:rsidRPr="0070346F" w:rsidRDefault="00770B9B" w:rsidP="00770B9B">
      <w:pPr>
        <w:pStyle w:val="Paragrafoelenco"/>
        <w:numPr>
          <w:ilvl w:val="1"/>
          <w:numId w:val="7"/>
        </w:numPr>
        <w:tabs>
          <w:tab w:val="left" w:pos="851"/>
        </w:tabs>
        <w:ind w:left="851" w:right="113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o della concessione svolta dall’impresa anche in maniera prevalente, nonché garantire le stesse tutele economiche e normative per i lavoratori in subappalto rispetto ai dipendenti dell’appaltatore e contro il lavoro irregolare;</w:t>
      </w:r>
    </w:p>
    <w:p w:rsidR="00770B9B" w:rsidRPr="0070346F" w:rsidRDefault="00770B9B" w:rsidP="00770B9B">
      <w:pPr>
        <w:pStyle w:val="Paragrafoelenco"/>
        <w:numPr>
          <w:ilvl w:val="1"/>
          <w:numId w:val="7"/>
        </w:numPr>
        <w:tabs>
          <w:tab w:val="left" w:pos="851"/>
        </w:tabs>
        <w:ind w:left="851" w:right="113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le pari opportunità generazionali, di genere e di inclusione lavorativa per le persone con disabilità o svantaggiate.</w:t>
      </w:r>
    </w:p>
    <w:p w:rsidR="00B8794B" w:rsidRPr="0070346F" w:rsidRDefault="00B8794B" w:rsidP="00770B9B">
      <w:pPr>
        <w:tabs>
          <w:tab w:val="left" w:pos="284"/>
          <w:tab w:val="right" w:pos="9781"/>
        </w:tabs>
        <w:rPr>
          <w:rFonts w:ascii="Calibri Light" w:hAnsi="Calibri Light" w:cs="Calibri Light"/>
        </w:rPr>
      </w:pP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</w:p>
    <w:p w:rsidR="00FB0F26" w:rsidRPr="0070346F" w:rsidRDefault="007B42D2" w:rsidP="00BA1199">
      <w:pPr>
        <w:pStyle w:val="Corpotesto"/>
        <w:spacing w:line="360" w:lineRule="auto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COMUNICA</w:t>
      </w:r>
    </w:p>
    <w:p w:rsidR="00B8794B" w:rsidRPr="0070346F" w:rsidRDefault="007B42D2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i dati necessari per le eventuali successive comunicazioni relative alla procedura di cui in oggetto:</w:t>
      </w:r>
      <w:r w:rsidRPr="0070346F">
        <w:rPr>
          <w:rFonts w:ascii="Calibri Light" w:hAnsi="Calibri Light" w:cs="Calibri Light"/>
          <w:spacing w:val="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sz w:val="22"/>
          <w:szCs w:val="22"/>
        </w:rPr>
        <w:t>Denominazione</w:t>
      </w:r>
      <w:r w:rsidR="00B8794B" w:rsidRPr="0070346F">
        <w:rPr>
          <w:rFonts w:ascii="Calibri Light" w:hAnsi="Calibri Light" w:cs="Calibri Light"/>
          <w:sz w:val="22"/>
          <w:szCs w:val="22"/>
        </w:rPr>
        <w:t xml:space="preserve"> </w:t>
      </w:r>
      <w:r w:rsidR="00B8794B" w:rsidRPr="0070346F">
        <w:rPr>
          <w:rFonts w:ascii="Calibri Light" w:hAnsi="Calibri Light" w:cs="Calibri Light"/>
          <w:w w:val="105"/>
          <w:sz w:val="22"/>
          <w:szCs w:val="22"/>
        </w:rPr>
        <w:t>………………………………………………</w:t>
      </w: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Indirizzo ………………………………………………</w:t>
      </w: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Telefono ………………………………………………</w:t>
      </w: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P.I./C.F.</w:t>
      </w:r>
      <w:r w:rsidRPr="0070346F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………………………………………………</w:t>
      </w: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PEC ……………………………………………… (</w:t>
      </w:r>
      <w:r w:rsidRPr="0070346F">
        <w:rPr>
          <w:rFonts w:ascii="Calibri Light" w:hAnsi="Calibri Light" w:cs="Calibri Light"/>
          <w:sz w:val="22"/>
          <w:szCs w:val="22"/>
        </w:rPr>
        <w:t>obbligatoria)</w:t>
      </w:r>
      <w:r w:rsidRPr="0070346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</w:p>
    <w:p w:rsidR="00FB0F26" w:rsidRPr="0070346F" w:rsidRDefault="00FB0F26">
      <w:pPr>
        <w:pStyle w:val="Corpotesto"/>
        <w:spacing w:before="4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7B42D2" w:rsidP="00431520">
      <w:pPr>
        <w:tabs>
          <w:tab w:val="left" w:pos="6695"/>
        </w:tabs>
        <w:spacing w:before="106" w:line="525" w:lineRule="auto"/>
        <w:ind w:right="1899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</w:rPr>
        <w:t>(</w:t>
      </w:r>
      <w:r w:rsidRPr="0070346F">
        <w:rPr>
          <w:rFonts w:ascii="Calibri Light" w:hAnsi="Calibri Light" w:cs="Calibri Light"/>
          <w:w w:val="105"/>
        </w:rPr>
        <w:t>Data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.......................................................</w:t>
      </w:r>
    </w:p>
    <w:p w:rsidR="00FB0F26" w:rsidRPr="0070346F" w:rsidRDefault="007B42D2">
      <w:pPr>
        <w:spacing w:before="163"/>
        <w:ind w:left="5068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</w:rPr>
        <w:t xml:space="preserve">Firma*  </w:t>
      </w:r>
      <w:r w:rsidRPr="0070346F">
        <w:rPr>
          <w:rFonts w:ascii="Calibri Light" w:hAnsi="Calibri Light" w:cs="Calibri Light"/>
          <w:spacing w:val="25"/>
        </w:rPr>
        <w:t xml:space="preserve"> </w:t>
      </w:r>
      <w:r w:rsidRPr="0070346F">
        <w:rPr>
          <w:rFonts w:ascii="Calibri Light" w:hAnsi="Calibri Light" w:cs="Calibri Light"/>
          <w:i/>
        </w:rPr>
        <w:t>.................................................................</w:t>
      </w:r>
    </w:p>
    <w:p w:rsidR="00FB0F26" w:rsidRPr="0070346F" w:rsidRDefault="00FB0F26">
      <w:pPr>
        <w:pStyle w:val="Corpotesto"/>
        <w:rPr>
          <w:rFonts w:ascii="Calibri Light" w:hAnsi="Calibri Light" w:cs="Calibri Light"/>
          <w:i/>
          <w:sz w:val="22"/>
          <w:szCs w:val="22"/>
        </w:rPr>
      </w:pPr>
    </w:p>
    <w:p w:rsidR="00FB0F26" w:rsidRPr="0070346F" w:rsidRDefault="00FB0F26">
      <w:pPr>
        <w:pStyle w:val="Corpotesto"/>
        <w:spacing w:before="4"/>
        <w:rPr>
          <w:rFonts w:ascii="Calibri Light" w:hAnsi="Calibri Light" w:cs="Calibri Light"/>
          <w:i/>
          <w:sz w:val="22"/>
          <w:szCs w:val="22"/>
        </w:rPr>
      </w:pPr>
    </w:p>
    <w:p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431520" w:rsidRPr="0070346F" w:rsidRDefault="007B42D2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  <w:r w:rsidRPr="0070346F">
        <w:rPr>
          <w:rFonts w:ascii="Calibri Light" w:hAnsi="Calibri Light" w:cs="Calibri Light"/>
          <w:i/>
          <w:w w:val="105"/>
        </w:rPr>
        <w:t>Si</w:t>
      </w:r>
      <w:r w:rsidRPr="0070346F">
        <w:rPr>
          <w:rFonts w:ascii="Calibri Light" w:hAnsi="Calibri Light" w:cs="Calibri Light"/>
          <w:i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allega:</w:t>
      </w:r>
    </w:p>
    <w:p w:rsidR="00FB0F26" w:rsidRPr="0070346F" w:rsidRDefault="007B42D2" w:rsidP="00431520">
      <w:pPr>
        <w:spacing w:line="248" w:lineRule="exact"/>
        <w:jc w:val="both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  <w:i/>
          <w:w w:val="105"/>
        </w:rPr>
        <w:t>1)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copia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fotostatica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documento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d’identità</w:t>
      </w:r>
      <w:r w:rsidRPr="0070346F">
        <w:rPr>
          <w:rFonts w:ascii="Calibri Light" w:hAnsi="Calibri Light" w:cs="Calibri Light"/>
          <w:i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del/dei</w:t>
      </w:r>
      <w:r w:rsidRPr="0070346F">
        <w:rPr>
          <w:rFonts w:ascii="Calibri Light" w:hAnsi="Calibri Light" w:cs="Calibri Light"/>
          <w:i/>
          <w:spacing w:val="-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dichiarante/i,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in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corso</w:t>
      </w:r>
      <w:r w:rsidRPr="0070346F">
        <w:rPr>
          <w:rFonts w:ascii="Calibri Light" w:hAnsi="Calibri Light" w:cs="Calibri Light"/>
          <w:i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</w:t>
      </w:r>
      <w:r w:rsidRPr="0070346F">
        <w:rPr>
          <w:rFonts w:ascii="Calibri Light" w:hAnsi="Calibri Light" w:cs="Calibri Light"/>
          <w:i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validità</w:t>
      </w:r>
    </w:p>
    <w:p w:rsidR="00FB0F26" w:rsidRDefault="007B42D2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  <w:r w:rsidRPr="0070346F">
        <w:rPr>
          <w:rFonts w:ascii="Calibri Light" w:hAnsi="Calibri Light" w:cs="Calibri Light"/>
          <w:i/>
          <w:w w:val="105"/>
        </w:rPr>
        <w:t>2)</w:t>
      </w:r>
      <w:r w:rsidRPr="0070346F">
        <w:rPr>
          <w:rFonts w:ascii="Calibri Light" w:hAnsi="Calibri Light" w:cs="Calibri Light"/>
          <w:i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Attestazione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SOA</w:t>
      </w:r>
    </w:p>
    <w:p w:rsidR="008971AE" w:rsidRPr="0070346F" w:rsidRDefault="008971AE" w:rsidP="00431520">
      <w:pPr>
        <w:spacing w:line="248" w:lineRule="exact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 xml:space="preserve">3) </w:t>
      </w:r>
      <w:bookmarkStart w:id="3" w:name="_Hlk147834724"/>
      <w:r>
        <w:rPr>
          <w:rFonts w:ascii="Calibri Light" w:hAnsi="Calibri Light" w:cs="Calibri Light"/>
          <w:i/>
        </w:rPr>
        <w:t xml:space="preserve">CEL per selezione ai sensi dell’art. 11 dell’Avviso </w:t>
      </w:r>
      <w:bookmarkEnd w:id="3"/>
    </w:p>
    <w:p w:rsidR="00FB0F26" w:rsidRDefault="00FB0F26" w:rsidP="002F7C78">
      <w:pPr>
        <w:pStyle w:val="Corpotesto"/>
        <w:spacing w:before="159" w:line="225" w:lineRule="auto"/>
        <w:jc w:val="both"/>
      </w:pPr>
      <w:bookmarkStart w:id="4" w:name="_GoBack"/>
      <w:bookmarkEnd w:id="4"/>
    </w:p>
    <w:sectPr w:rsidR="00FB0F26" w:rsidSect="00FB0F26">
      <w:footerReference w:type="default" r:id="rId7"/>
      <w:type w:val="continuous"/>
      <w:pgSz w:w="11900" w:h="16840"/>
      <w:pgMar w:top="1040" w:right="1020" w:bottom="9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BBA" w:rsidRDefault="001A7BBA">
      <w:r>
        <w:separator/>
      </w:r>
    </w:p>
  </w:endnote>
  <w:endnote w:type="continuationSeparator" w:id="0">
    <w:p w:rsidR="001A7BBA" w:rsidRDefault="001A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882" w:rsidRDefault="00A4570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10059670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82" w:rsidRDefault="00CE688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BAE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pt;margin-top:792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C0B7BDhAAAADQEAAA8A&#10;AAAAAAAAAAAAAAAABQUAAGRycy9kb3ducmV2LnhtbFBLBQYAAAAABAAEAPMAAAATBgAAAAA=&#10;" filled="f" stroked="f">
              <v:textbox inset="0,0,0,0">
                <w:txbxContent>
                  <w:p w:rsidR="00CE6882" w:rsidRDefault="00CE688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BAE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BBA" w:rsidRDefault="001A7BBA">
      <w:r>
        <w:separator/>
      </w:r>
    </w:p>
  </w:footnote>
  <w:footnote w:type="continuationSeparator" w:id="0">
    <w:p w:rsidR="001A7BBA" w:rsidRDefault="001A7BBA">
      <w:r>
        <w:continuationSeparator/>
      </w:r>
    </w:p>
  </w:footnote>
  <w:footnote w:id="1">
    <w:p w:rsidR="00CE6882" w:rsidRDefault="00CE6882" w:rsidP="00E26554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323"/>
    <w:multiLevelType w:val="hybridMultilevel"/>
    <w:tmpl w:val="F0684464"/>
    <w:lvl w:ilvl="0" w:tplc="1B66715E">
      <w:start w:val="1"/>
      <w:numFmt w:val="lowerRoman"/>
      <w:lvlText w:val="%1."/>
      <w:lvlJc w:val="right"/>
      <w:pPr>
        <w:ind w:left="144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E4"/>
    <w:multiLevelType w:val="hybridMultilevel"/>
    <w:tmpl w:val="FC0CEBC0"/>
    <w:lvl w:ilvl="0" w:tplc="C2780D5E">
      <w:start w:val="1"/>
      <w:numFmt w:val="decimal"/>
      <w:lvlText w:val="%1."/>
      <w:lvlJc w:val="left"/>
      <w:pPr>
        <w:ind w:left="472" w:hanging="360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1" w:tplc="A4FE40CE">
      <w:start w:val="1"/>
      <w:numFmt w:val="lowerLetter"/>
      <w:lvlText w:val="%2)"/>
      <w:lvlJc w:val="left"/>
      <w:pPr>
        <w:ind w:left="821" w:hanging="359"/>
        <w:jc w:val="right"/>
      </w:pPr>
      <w:rPr>
        <w:rFonts w:asciiTheme="minorHAnsi" w:eastAsia="Calibri" w:hAnsiTheme="minorHAnsi" w:cs="Calibri" w:hint="default"/>
        <w:color w:val="auto"/>
        <w:spacing w:val="0"/>
        <w:w w:val="99"/>
        <w:sz w:val="21"/>
        <w:szCs w:val="21"/>
        <w:lang w:val="it-IT" w:eastAsia="en-US" w:bidi="ar-SA"/>
      </w:rPr>
    </w:lvl>
    <w:lvl w:ilvl="2" w:tplc="5CF0F284">
      <w:numFmt w:val="bullet"/>
      <w:lvlText w:val="•"/>
      <w:lvlJc w:val="left"/>
      <w:pPr>
        <w:ind w:left="1824" w:hanging="359"/>
      </w:pPr>
      <w:rPr>
        <w:rFonts w:hint="default"/>
        <w:lang w:val="it-IT" w:eastAsia="en-US" w:bidi="ar-SA"/>
      </w:rPr>
    </w:lvl>
    <w:lvl w:ilvl="3" w:tplc="5AE6812A">
      <w:numFmt w:val="bullet"/>
      <w:lvlText w:val="•"/>
      <w:lvlJc w:val="left"/>
      <w:pPr>
        <w:ind w:left="2828" w:hanging="359"/>
      </w:pPr>
      <w:rPr>
        <w:rFonts w:hint="default"/>
        <w:lang w:val="it-IT" w:eastAsia="en-US" w:bidi="ar-SA"/>
      </w:rPr>
    </w:lvl>
    <w:lvl w:ilvl="4" w:tplc="C630A0F6">
      <w:numFmt w:val="bullet"/>
      <w:lvlText w:val="•"/>
      <w:lvlJc w:val="left"/>
      <w:pPr>
        <w:ind w:left="3833" w:hanging="359"/>
      </w:pPr>
      <w:rPr>
        <w:rFonts w:hint="default"/>
        <w:lang w:val="it-IT" w:eastAsia="en-US" w:bidi="ar-SA"/>
      </w:rPr>
    </w:lvl>
    <w:lvl w:ilvl="5" w:tplc="AB660A08">
      <w:numFmt w:val="bullet"/>
      <w:lvlText w:val="•"/>
      <w:lvlJc w:val="left"/>
      <w:pPr>
        <w:ind w:left="4837" w:hanging="359"/>
      </w:pPr>
      <w:rPr>
        <w:rFonts w:hint="default"/>
        <w:lang w:val="it-IT" w:eastAsia="en-US" w:bidi="ar-SA"/>
      </w:rPr>
    </w:lvl>
    <w:lvl w:ilvl="6" w:tplc="22904DD0">
      <w:numFmt w:val="bullet"/>
      <w:lvlText w:val="•"/>
      <w:lvlJc w:val="left"/>
      <w:pPr>
        <w:ind w:left="5842" w:hanging="359"/>
      </w:pPr>
      <w:rPr>
        <w:rFonts w:hint="default"/>
        <w:lang w:val="it-IT" w:eastAsia="en-US" w:bidi="ar-SA"/>
      </w:rPr>
    </w:lvl>
    <w:lvl w:ilvl="7" w:tplc="7BB40A40">
      <w:numFmt w:val="bullet"/>
      <w:lvlText w:val="•"/>
      <w:lvlJc w:val="left"/>
      <w:pPr>
        <w:ind w:left="6846" w:hanging="359"/>
      </w:pPr>
      <w:rPr>
        <w:rFonts w:hint="default"/>
        <w:lang w:val="it-IT" w:eastAsia="en-US" w:bidi="ar-SA"/>
      </w:rPr>
    </w:lvl>
    <w:lvl w:ilvl="8" w:tplc="AA5C337E">
      <w:numFmt w:val="bullet"/>
      <w:lvlText w:val="•"/>
      <w:lvlJc w:val="left"/>
      <w:pPr>
        <w:ind w:left="7851" w:hanging="359"/>
      </w:pPr>
      <w:rPr>
        <w:rFonts w:hint="default"/>
        <w:lang w:val="it-IT" w:eastAsia="en-US" w:bidi="ar-SA"/>
      </w:rPr>
    </w:lvl>
  </w:abstractNum>
  <w:abstractNum w:abstractNumId="3" w15:restartNumberingAfterBreak="0">
    <w:nsid w:val="1D8F3516"/>
    <w:multiLevelType w:val="hybridMultilevel"/>
    <w:tmpl w:val="9F4498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298C"/>
    <w:multiLevelType w:val="hybridMultilevel"/>
    <w:tmpl w:val="B3508FE8"/>
    <w:lvl w:ilvl="0" w:tplc="DCAC38D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D6FB3"/>
    <w:multiLevelType w:val="hybridMultilevel"/>
    <w:tmpl w:val="E21ABDF6"/>
    <w:lvl w:ilvl="0" w:tplc="06EE4E88">
      <w:numFmt w:val="bullet"/>
      <w:lvlText w:val=""/>
      <w:lvlJc w:val="left"/>
      <w:pPr>
        <w:ind w:left="832" w:hanging="348"/>
      </w:pPr>
      <w:rPr>
        <w:rFonts w:hint="default"/>
        <w:w w:val="102"/>
        <w:lang w:val="it-IT" w:eastAsia="en-US" w:bidi="ar-SA"/>
      </w:rPr>
    </w:lvl>
    <w:lvl w:ilvl="1" w:tplc="242AC036">
      <w:numFmt w:val="bullet"/>
      <w:lvlText w:val="o"/>
      <w:lvlJc w:val="left"/>
      <w:pPr>
        <w:ind w:left="1528" w:hanging="336"/>
      </w:pPr>
      <w:rPr>
        <w:rFonts w:ascii="Courier New" w:eastAsia="Courier New" w:hAnsi="Courier New" w:cs="Arial" w:hint="default"/>
        <w:w w:val="102"/>
        <w:sz w:val="21"/>
        <w:szCs w:val="21"/>
        <w:lang w:val="it-IT" w:eastAsia="en-US" w:bidi="ar-SA"/>
      </w:rPr>
    </w:lvl>
    <w:lvl w:ilvl="2" w:tplc="742E6CBC">
      <w:numFmt w:val="bullet"/>
      <w:lvlText w:val="•"/>
      <w:lvlJc w:val="left"/>
      <w:pPr>
        <w:ind w:left="1520" w:hanging="336"/>
      </w:pPr>
      <w:rPr>
        <w:rFonts w:hint="default"/>
        <w:lang w:val="it-IT" w:eastAsia="en-US" w:bidi="ar-SA"/>
      </w:rPr>
    </w:lvl>
    <w:lvl w:ilvl="3" w:tplc="D05A9FE6">
      <w:numFmt w:val="bullet"/>
      <w:lvlText w:val="•"/>
      <w:lvlJc w:val="left"/>
      <w:pPr>
        <w:ind w:left="2562" w:hanging="336"/>
      </w:pPr>
      <w:rPr>
        <w:rFonts w:hint="default"/>
        <w:lang w:val="it-IT" w:eastAsia="en-US" w:bidi="ar-SA"/>
      </w:rPr>
    </w:lvl>
    <w:lvl w:ilvl="4" w:tplc="AA867FD8">
      <w:numFmt w:val="bullet"/>
      <w:lvlText w:val="•"/>
      <w:lvlJc w:val="left"/>
      <w:pPr>
        <w:ind w:left="3605" w:hanging="336"/>
      </w:pPr>
      <w:rPr>
        <w:rFonts w:hint="default"/>
        <w:lang w:val="it-IT" w:eastAsia="en-US" w:bidi="ar-SA"/>
      </w:rPr>
    </w:lvl>
    <w:lvl w:ilvl="5" w:tplc="E3D647A0">
      <w:numFmt w:val="bullet"/>
      <w:lvlText w:val="•"/>
      <w:lvlJc w:val="left"/>
      <w:pPr>
        <w:ind w:left="4647" w:hanging="336"/>
      </w:pPr>
      <w:rPr>
        <w:rFonts w:hint="default"/>
        <w:lang w:val="it-IT" w:eastAsia="en-US" w:bidi="ar-SA"/>
      </w:rPr>
    </w:lvl>
    <w:lvl w:ilvl="6" w:tplc="38521BFA">
      <w:numFmt w:val="bullet"/>
      <w:lvlText w:val="•"/>
      <w:lvlJc w:val="left"/>
      <w:pPr>
        <w:ind w:left="5690" w:hanging="336"/>
      </w:pPr>
      <w:rPr>
        <w:rFonts w:hint="default"/>
        <w:lang w:val="it-IT" w:eastAsia="en-US" w:bidi="ar-SA"/>
      </w:rPr>
    </w:lvl>
    <w:lvl w:ilvl="7" w:tplc="92C4F96C">
      <w:numFmt w:val="bullet"/>
      <w:lvlText w:val="•"/>
      <w:lvlJc w:val="left"/>
      <w:pPr>
        <w:ind w:left="6732" w:hanging="336"/>
      </w:pPr>
      <w:rPr>
        <w:rFonts w:hint="default"/>
        <w:lang w:val="it-IT" w:eastAsia="en-US" w:bidi="ar-SA"/>
      </w:rPr>
    </w:lvl>
    <w:lvl w:ilvl="8" w:tplc="28FEEA2C">
      <w:numFmt w:val="bullet"/>
      <w:lvlText w:val="•"/>
      <w:lvlJc w:val="left"/>
      <w:pPr>
        <w:ind w:left="7775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306558C8"/>
    <w:multiLevelType w:val="hybridMultilevel"/>
    <w:tmpl w:val="54C229E6"/>
    <w:lvl w:ilvl="0" w:tplc="C2780D5E">
      <w:start w:val="1"/>
      <w:numFmt w:val="decimal"/>
      <w:lvlText w:val="%1."/>
      <w:lvlJc w:val="left"/>
      <w:pPr>
        <w:ind w:left="472" w:hanging="360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1" w:tplc="3AE6E6F8">
      <w:start w:val="1"/>
      <w:numFmt w:val="lowerLetter"/>
      <w:lvlText w:val="%2)"/>
      <w:lvlJc w:val="left"/>
      <w:pPr>
        <w:ind w:left="821" w:hanging="359"/>
        <w:jc w:val="right"/>
      </w:pPr>
      <w:rPr>
        <w:rFonts w:ascii="Calibri" w:eastAsia="Calibri" w:hAnsi="Calibri" w:cs="Wingdings" w:hint="default"/>
        <w:color w:val="FF0000"/>
        <w:spacing w:val="0"/>
        <w:w w:val="102"/>
        <w:sz w:val="21"/>
        <w:szCs w:val="21"/>
        <w:lang w:val="it-IT" w:eastAsia="en-US" w:bidi="ar-SA"/>
      </w:rPr>
    </w:lvl>
    <w:lvl w:ilvl="2" w:tplc="5CF0F284">
      <w:numFmt w:val="bullet"/>
      <w:lvlText w:val="•"/>
      <w:lvlJc w:val="left"/>
      <w:pPr>
        <w:ind w:left="1824" w:hanging="359"/>
      </w:pPr>
      <w:rPr>
        <w:rFonts w:hint="default"/>
        <w:lang w:val="it-IT" w:eastAsia="en-US" w:bidi="ar-SA"/>
      </w:rPr>
    </w:lvl>
    <w:lvl w:ilvl="3" w:tplc="5AE6812A">
      <w:numFmt w:val="bullet"/>
      <w:lvlText w:val="•"/>
      <w:lvlJc w:val="left"/>
      <w:pPr>
        <w:ind w:left="2828" w:hanging="359"/>
      </w:pPr>
      <w:rPr>
        <w:rFonts w:hint="default"/>
        <w:lang w:val="it-IT" w:eastAsia="en-US" w:bidi="ar-SA"/>
      </w:rPr>
    </w:lvl>
    <w:lvl w:ilvl="4" w:tplc="C630A0F6">
      <w:numFmt w:val="bullet"/>
      <w:lvlText w:val="•"/>
      <w:lvlJc w:val="left"/>
      <w:pPr>
        <w:ind w:left="3833" w:hanging="359"/>
      </w:pPr>
      <w:rPr>
        <w:rFonts w:hint="default"/>
        <w:lang w:val="it-IT" w:eastAsia="en-US" w:bidi="ar-SA"/>
      </w:rPr>
    </w:lvl>
    <w:lvl w:ilvl="5" w:tplc="AB660A08">
      <w:numFmt w:val="bullet"/>
      <w:lvlText w:val="•"/>
      <w:lvlJc w:val="left"/>
      <w:pPr>
        <w:ind w:left="4837" w:hanging="359"/>
      </w:pPr>
      <w:rPr>
        <w:rFonts w:hint="default"/>
        <w:lang w:val="it-IT" w:eastAsia="en-US" w:bidi="ar-SA"/>
      </w:rPr>
    </w:lvl>
    <w:lvl w:ilvl="6" w:tplc="22904DD0">
      <w:numFmt w:val="bullet"/>
      <w:lvlText w:val="•"/>
      <w:lvlJc w:val="left"/>
      <w:pPr>
        <w:ind w:left="5842" w:hanging="359"/>
      </w:pPr>
      <w:rPr>
        <w:rFonts w:hint="default"/>
        <w:lang w:val="it-IT" w:eastAsia="en-US" w:bidi="ar-SA"/>
      </w:rPr>
    </w:lvl>
    <w:lvl w:ilvl="7" w:tplc="7BB40A40">
      <w:numFmt w:val="bullet"/>
      <w:lvlText w:val="•"/>
      <w:lvlJc w:val="left"/>
      <w:pPr>
        <w:ind w:left="6846" w:hanging="359"/>
      </w:pPr>
      <w:rPr>
        <w:rFonts w:hint="default"/>
        <w:lang w:val="it-IT" w:eastAsia="en-US" w:bidi="ar-SA"/>
      </w:rPr>
    </w:lvl>
    <w:lvl w:ilvl="8" w:tplc="AA5C337E">
      <w:numFmt w:val="bullet"/>
      <w:lvlText w:val="•"/>
      <w:lvlJc w:val="left"/>
      <w:pPr>
        <w:ind w:left="7851" w:hanging="359"/>
      </w:pPr>
      <w:rPr>
        <w:rFonts w:hint="default"/>
        <w:lang w:val="it-IT" w:eastAsia="en-US" w:bidi="ar-SA"/>
      </w:rPr>
    </w:lvl>
  </w:abstractNum>
  <w:abstractNum w:abstractNumId="7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733FD4"/>
    <w:multiLevelType w:val="hybridMultilevel"/>
    <w:tmpl w:val="08C496EA"/>
    <w:lvl w:ilvl="0" w:tplc="33FEEE6C">
      <w:start w:val="8"/>
      <w:numFmt w:val="decimal"/>
      <w:lvlText w:val="%1)"/>
      <w:lvlJc w:val="left"/>
      <w:pPr>
        <w:ind w:left="340" w:hanging="229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1" w:tplc="2D42A79A">
      <w:numFmt w:val="bullet"/>
      <w:lvlText w:val="•"/>
      <w:lvlJc w:val="left"/>
      <w:pPr>
        <w:ind w:left="1040" w:hanging="229"/>
      </w:pPr>
      <w:rPr>
        <w:rFonts w:hint="default"/>
        <w:lang w:val="it-IT" w:eastAsia="en-US" w:bidi="ar-SA"/>
      </w:rPr>
    </w:lvl>
    <w:lvl w:ilvl="2" w:tplc="733680BE">
      <w:numFmt w:val="bullet"/>
      <w:lvlText w:val="•"/>
      <w:lvlJc w:val="left"/>
      <w:pPr>
        <w:ind w:left="2020" w:hanging="229"/>
      </w:pPr>
      <w:rPr>
        <w:rFonts w:hint="default"/>
        <w:lang w:val="it-IT" w:eastAsia="en-US" w:bidi="ar-SA"/>
      </w:rPr>
    </w:lvl>
    <w:lvl w:ilvl="3" w:tplc="8BE69B04">
      <w:numFmt w:val="bullet"/>
      <w:lvlText w:val="•"/>
      <w:lvlJc w:val="left"/>
      <w:pPr>
        <w:ind w:left="3000" w:hanging="229"/>
      </w:pPr>
      <w:rPr>
        <w:rFonts w:hint="default"/>
        <w:lang w:val="it-IT" w:eastAsia="en-US" w:bidi="ar-SA"/>
      </w:rPr>
    </w:lvl>
    <w:lvl w:ilvl="4" w:tplc="5CC2F23A">
      <w:numFmt w:val="bullet"/>
      <w:lvlText w:val="•"/>
      <w:lvlJc w:val="left"/>
      <w:pPr>
        <w:ind w:left="3980" w:hanging="229"/>
      </w:pPr>
      <w:rPr>
        <w:rFonts w:hint="default"/>
        <w:lang w:val="it-IT" w:eastAsia="en-US" w:bidi="ar-SA"/>
      </w:rPr>
    </w:lvl>
    <w:lvl w:ilvl="5" w:tplc="426CAAFC">
      <w:numFmt w:val="bullet"/>
      <w:lvlText w:val="•"/>
      <w:lvlJc w:val="left"/>
      <w:pPr>
        <w:ind w:left="4960" w:hanging="229"/>
      </w:pPr>
      <w:rPr>
        <w:rFonts w:hint="default"/>
        <w:lang w:val="it-IT" w:eastAsia="en-US" w:bidi="ar-SA"/>
      </w:rPr>
    </w:lvl>
    <w:lvl w:ilvl="6" w:tplc="1C286A8A">
      <w:numFmt w:val="bullet"/>
      <w:lvlText w:val="•"/>
      <w:lvlJc w:val="left"/>
      <w:pPr>
        <w:ind w:left="5940" w:hanging="229"/>
      </w:pPr>
      <w:rPr>
        <w:rFonts w:hint="default"/>
        <w:lang w:val="it-IT" w:eastAsia="en-US" w:bidi="ar-SA"/>
      </w:rPr>
    </w:lvl>
    <w:lvl w:ilvl="7" w:tplc="C9902138">
      <w:numFmt w:val="bullet"/>
      <w:lvlText w:val="•"/>
      <w:lvlJc w:val="left"/>
      <w:pPr>
        <w:ind w:left="6920" w:hanging="229"/>
      </w:pPr>
      <w:rPr>
        <w:rFonts w:hint="default"/>
        <w:lang w:val="it-IT" w:eastAsia="en-US" w:bidi="ar-SA"/>
      </w:rPr>
    </w:lvl>
    <w:lvl w:ilvl="8" w:tplc="B1C43884">
      <w:numFmt w:val="bullet"/>
      <w:lvlText w:val="•"/>
      <w:lvlJc w:val="left"/>
      <w:pPr>
        <w:ind w:left="7900" w:hanging="229"/>
      </w:pPr>
      <w:rPr>
        <w:rFonts w:hint="default"/>
        <w:lang w:val="it-IT" w:eastAsia="en-US" w:bidi="ar-SA"/>
      </w:rPr>
    </w:lvl>
  </w:abstractNum>
  <w:abstractNum w:abstractNumId="9" w15:restartNumberingAfterBreak="0">
    <w:nsid w:val="3B254690"/>
    <w:multiLevelType w:val="hybridMultilevel"/>
    <w:tmpl w:val="A438A3FE"/>
    <w:lvl w:ilvl="0" w:tplc="C6984C60">
      <w:start w:val="1"/>
      <w:numFmt w:val="lowerLetter"/>
      <w:lvlText w:val="%1)"/>
      <w:lvlJc w:val="left"/>
      <w:pPr>
        <w:ind w:left="892" w:hanging="288"/>
      </w:pPr>
      <w:rPr>
        <w:rFonts w:asciiTheme="minorHAnsi" w:eastAsia="Calibri" w:hAnsiTheme="minorHAnsi" w:cs="Calibri"/>
        <w:w w:val="99"/>
        <w:lang w:val="it-IT" w:eastAsia="en-US" w:bidi="ar-SA"/>
      </w:rPr>
    </w:lvl>
    <w:lvl w:ilvl="1" w:tplc="707249C4">
      <w:numFmt w:val="bullet"/>
      <w:lvlText w:val="•"/>
      <w:lvlJc w:val="left"/>
      <w:pPr>
        <w:ind w:left="1796" w:hanging="288"/>
      </w:pPr>
      <w:rPr>
        <w:rFonts w:hint="default"/>
        <w:lang w:val="it-IT" w:eastAsia="en-US" w:bidi="ar-SA"/>
      </w:rPr>
    </w:lvl>
    <w:lvl w:ilvl="2" w:tplc="33161B38">
      <w:numFmt w:val="bullet"/>
      <w:lvlText w:val="•"/>
      <w:lvlJc w:val="left"/>
      <w:pPr>
        <w:ind w:left="2692" w:hanging="288"/>
      </w:pPr>
      <w:rPr>
        <w:rFonts w:hint="default"/>
        <w:lang w:val="it-IT" w:eastAsia="en-US" w:bidi="ar-SA"/>
      </w:rPr>
    </w:lvl>
    <w:lvl w:ilvl="3" w:tplc="A0E6450A">
      <w:numFmt w:val="bullet"/>
      <w:lvlText w:val="•"/>
      <w:lvlJc w:val="left"/>
      <w:pPr>
        <w:ind w:left="3588" w:hanging="288"/>
      </w:pPr>
      <w:rPr>
        <w:rFonts w:hint="default"/>
        <w:lang w:val="it-IT" w:eastAsia="en-US" w:bidi="ar-SA"/>
      </w:rPr>
    </w:lvl>
    <w:lvl w:ilvl="4" w:tplc="0EA890F2">
      <w:numFmt w:val="bullet"/>
      <w:lvlText w:val="•"/>
      <w:lvlJc w:val="left"/>
      <w:pPr>
        <w:ind w:left="4484" w:hanging="288"/>
      </w:pPr>
      <w:rPr>
        <w:rFonts w:hint="default"/>
        <w:lang w:val="it-IT" w:eastAsia="en-US" w:bidi="ar-SA"/>
      </w:rPr>
    </w:lvl>
    <w:lvl w:ilvl="5" w:tplc="386E20B8">
      <w:numFmt w:val="bullet"/>
      <w:lvlText w:val="•"/>
      <w:lvlJc w:val="left"/>
      <w:pPr>
        <w:ind w:left="5380" w:hanging="288"/>
      </w:pPr>
      <w:rPr>
        <w:rFonts w:hint="default"/>
        <w:lang w:val="it-IT" w:eastAsia="en-US" w:bidi="ar-SA"/>
      </w:rPr>
    </w:lvl>
    <w:lvl w:ilvl="6" w:tplc="7B140FFA">
      <w:numFmt w:val="bullet"/>
      <w:lvlText w:val="•"/>
      <w:lvlJc w:val="left"/>
      <w:pPr>
        <w:ind w:left="6276" w:hanging="288"/>
      </w:pPr>
      <w:rPr>
        <w:rFonts w:hint="default"/>
        <w:lang w:val="it-IT" w:eastAsia="en-US" w:bidi="ar-SA"/>
      </w:rPr>
    </w:lvl>
    <w:lvl w:ilvl="7" w:tplc="6A76AE52">
      <w:numFmt w:val="bullet"/>
      <w:lvlText w:val="•"/>
      <w:lvlJc w:val="left"/>
      <w:pPr>
        <w:ind w:left="7172" w:hanging="288"/>
      </w:pPr>
      <w:rPr>
        <w:rFonts w:hint="default"/>
        <w:lang w:val="it-IT" w:eastAsia="en-US" w:bidi="ar-SA"/>
      </w:rPr>
    </w:lvl>
    <w:lvl w:ilvl="8" w:tplc="222A2152">
      <w:numFmt w:val="bullet"/>
      <w:lvlText w:val="•"/>
      <w:lvlJc w:val="left"/>
      <w:pPr>
        <w:ind w:left="8068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D62E1"/>
    <w:multiLevelType w:val="hybridMultilevel"/>
    <w:tmpl w:val="8E9A3BEC"/>
    <w:lvl w:ilvl="0" w:tplc="614C12C6">
      <w:numFmt w:val="bullet"/>
      <w:lvlText w:val=""/>
      <w:lvlJc w:val="left"/>
      <w:pPr>
        <w:ind w:left="832" w:hanging="348"/>
      </w:pPr>
      <w:rPr>
        <w:rFonts w:ascii="Wingdings" w:eastAsia="Wingdings" w:hAnsi="Wingdings" w:cs="Wingdings" w:hint="default"/>
        <w:color w:val="auto"/>
        <w:w w:val="99"/>
        <w:sz w:val="16"/>
        <w:szCs w:val="16"/>
        <w:lang w:val="it-IT" w:eastAsia="en-US" w:bidi="ar-SA"/>
      </w:rPr>
    </w:lvl>
    <w:lvl w:ilvl="1" w:tplc="0A44433E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026C689A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78A281F6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53208072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2368B588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B0D0B174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5140743C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A87A0512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65606CFB"/>
    <w:multiLevelType w:val="hybridMultilevel"/>
    <w:tmpl w:val="A05EABF0"/>
    <w:lvl w:ilvl="0" w:tplc="CA64E7D6">
      <w:numFmt w:val="bullet"/>
      <w:lvlText w:val=""/>
      <w:lvlJc w:val="left"/>
      <w:pPr>
        <w:ind w:left="826" w:hanging="351"/>
      </w:pPr>
      <w:rPr>
        <w:rFonts w:ascii="Wingdings" w:eastAsia="Wingdings" w:hAnsi="Wingdings" w:cs="Wingdings" w:hint="default"/>
        <w:color w:val="auto"/>
        <w:w w:val="99"/>
        <w:sz w:val="16"/>
        <w:szCs w:val="16"/>
        <w:lang w:val="it-IT" w:eastAsia="en-US" w:bidi="ar-SA"/>
      </w:rPr>
    </w:lvl>
    <w:lvl w:ilvl="1" w:tplc="38103BCA">
      <w:numFmt w:val="bullet"/>
      <w:lvlText w:val="•"/>
      <w:lvlJc w:val="left"/>
      <w:pPr>
        <w:ind w:left="1724" w:hanging="351"/>
      </w:pPr>
      <w:rPr>
        <w:rFonts w:hint="default"/>
        <w:lang w:val="it-IT" w:eastAsia="en-US" w:bidi="ar-SA"/>
      </w:rPr>
    </w:lvl>
    <w:lvl w:ilvl="2" w:tplc="05DE65D4">
      <w:numFmt w:val="bullet"/>
      <w:lvlText w:val="•"/>
      <w:lvlJc w:val="left"/>
      <w:pPr>
        <w:ind w:left="2628" w:hanging="351"/>
      </w:pPr>
      <w:rPr>
        <w:rFonts w:hint="default"/>
        <w:lang w:val="it-IT" w:eastAsia="en-US" w:bidi="ar-SA"/>
      </w:rPr>
    </w:lvl>
    <w:lvl w:ilvl="3" w:tplc="D55A8BB0">
      <w:numFmt w:val="bullet"/>
      <w:lvlText w:val="•"/>
      <w:lvlJc w:val="left"/>
      <w:pPr>
        <w:ind w:left="3532" w:hanging="351"/>
      </w:pPr>
      <w:rPr>
        <w:rFonts w:hint="default"/>
        <w:lang w:val="it-IT" w:eastAsia="en-US" w:bidi="ar-SA"/>
      </w:rPr>
    </w:lvl>
    <w:lvl w:ilvl="4" w:tplc="67B06146">
      <w:numFmt w:val="bullet"/>
      <w:lvlText w:val="•"/>
      <w:lvlJc w:val="left"/>
      <w:pPr>
        <w:ind w:left="4436" w:hanging="351"/>
      </w:pPr>
      <w:rPr>
        <w:rFonts w:hint="default"/>
        <w:lang w:val="it-IT" w:eastAsia="en-US" w:bidi="ar-SA"/>
      </w:rPr>
    </w:lvl>
    <w:lvl w:ilvl="5" w:tplc="3514A71E">
      <w:numFmt w:val="bullet"/>
      <w:lvlText w:val="•"/>
      <w:lvlJc w:val="left"/>
      <w:pPr>
        <w:ind w:left="5340" w:hanging="351"/>
      </w:pPr>
      <w:rPr>
        <w:rFonts w:hint="default"/>
        <w:lang w:val="it-IT" w:eastAsia="en-US" w:bidi="ar-SA"/>
      </w:rPr>
    </w:lvl>
    <w:lvl w:ilvl="6" w:tplc="B6EE771E">
      <w:numFmt w:val="bullet"/>
      <w:lvlText w:val="•"/>
      <w:lvlJc w:val="left"/>
      <w:pPr>
        <w:ind w:left="6244" w:hanging="351"/>
      </w:pPr>
      <w:rPr>
        <w:rFonts w:hint="default"/>
        <w:lang w:val="it-IT" w:eastAsia="en-US" w:bidi="ar-SA"/>
      </w:rPr>
    </w:lvl>
    <w:lvl w:ilvl="7" w:tplc="3CCA8E92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8" w:tplc="09A427A8">
      <w:numFmt w:val="bullet"/>
      <w:lvlText w:val="•"/>
      <w:lvlJc w:val="left"/>
      <w:pPr>
        <w:ind w:left="8052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6B7D79C7"/>
    <w:multiLevelType w:val="hybridMultilevel"/>
    <w:tmpl w:val="149C1E86"/>
    <w:lvl w:ilvl="0" w:tplc="632E4380">
      <w:start w:val="1"/>
      <w:numFmt w:val="decimal"/>
      <w:lvlText w:val="%1)"/>
      <w:lvlJc w:val="left"/>
      <w:pPr>
        <w:ind w:left="424" w:hanging="312"/>
      </w:pPr>
      <w:rPr>
        <w:rFonts w:hint="default"/>
        <w:b/>
        <w:bCs/>
        <w:spacing w:val="0"/>
        <w:w w:val="102"/>
        <w:lang w:val="it-IT" w:eastAsia="en-US" w:bidi="ar-SA"/>
      </w:rPr>
    </w:lvl>
    <w:lvl w:ilvl="1" w:tplc="F3280468">
      <w:start w:val="1"/>
      <w:numFmt w:val="lowerLetter"/>
      <w:lvlText w:val="%2)"/>
      <w:lvlJc w:val="left"/>
      <w:pPr>
        <w:ind w:left="1104" w:hanging="609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2" w:tplc="5B60CDEC">
      <w:numFmt w:val="bullet"/>
      <w:lvlText w:val="•"/>
      <w:lvlJc w:val="left"/>
      <w:pPr>
        <w:ind w:left="2073" w:hanging="609"/>
      </w:pPr>
      <w:rPr>
        <w:rFonts w:hint="default"/>
        <w:lang w:val="it-IT" w:eastAsia="en-US" w:bidi="ar-SA"/>
      </w:rPr>
    </w:lvl>
    <w:lvl w:ilvl="3" w:tplc="5826044A">
      <w:numFmt w:val="bullet"/>
      <w:lvlText w:val="•"/>
      <w:lvlJc w:val="left"/>
      <w:pPr>
        <w:ind w:left="3046" w:hanging="609"/>
      </w:pPr>
      <w:rPr>
        <w:rFonts w:hint="default"/>
        <w:lang w:val="it-IT" w:eastAsia="en-US" w:bidi="ar-SA"/>
      </w:rPr>
    </w:lvl>
    <w:lvl w:ilvl="4" w:tplc="ED0EC144">
      <w:numFmt w:val="bullet"/>
      <w:lvlText w:val="•"/>
      <w:lvlJc w:val="left"/>
      <w:pPr>
        <w:ind w:left="4020" w:hanging="609"/>
      </w:pPr>
      <w:rPr>
        <w:rFonts w:hint="default"/>
        <w:lang w:val="it-IT" w:eastAsia="en-US" w:bidi="ar-SA"/>
      </w:rPr>
    </w:lvl>
    <w:lvl w:ilvl="5" w:tplc="EEC49164">
      <w:numFmt w:val="bullet"/>
      <w:lvlText w:val="•"/>
      <w:lvlJc w:val="left"/>
      <w:pPr>
        <w:ind w:left="4993" w:hanging="609"/>
      </w:pPr>
      <w:rPr>
        <w:rFonts w:hint="default"/>
        <w:lang w:val="it-IT" w:eastAsia="en-US" w:bidi="ar-SA"/>
      </w:rPr>
    </w:lvl>
    <w:lvl w:ilvl="6" w:tplc="52169140">
      <w:numFmt w:val="bullet"/>
      <w:lvlText w:val="•"/>
      <w:lvlJc w:val="left"/>
      <w:pPr>
        <w:ind w:left="5966" w:hanging="609"/>
      </w:pPr>
      <w:rPr>
        <w:rFonts w:hint="default"/>
        <w:lang w:val="it-IT" w:eastAsia="en-US" w:bidi="ar-SA"/>
      </w:rPr>
    </w:lvl>
    <w:lvl w:ilvl="7" w:tplc="E1E6D5E4">
      <w:numFmt w:val="bullet"/>
      <w:lvlText w:val="•"/>
      <w:lvlJc w:val="left"/>
      <w:pPr>
        <w:ind w:left="6940" w:hanging="609"/>
      </w:pPr>
      <w:rPr>
        <w:rFonts w:hint="default"/>
        <w:lang w:val="it-IT" w:eastAsia="en-US" w:bidi="ar-SA"/>
      </w:rPr>
    </w:lvl>
    <w:lvl w:ilvl="8" w:tplc="3D5451B0">
      <w:numFmt w:val="bullet"/>
      <w:lvlText w:val="•"/>
      <w:lvlJc w:val="left"/>
      <w:pPr>
        <w:ind w:left="7913" w:hanging="609"/>
      </w:pPr>
      <w:rPr>
        <w:rFonts w:hint="default"/>
        <w:lang w:val="it-IT" w:eastAsia="en-US" w:bidi="ar-SA"/>
      </w:rPr>
    </w:lvl>
  </w:abstractNum>
  <w:abstractNum w:abstractNumId="14" w15:restartNumberingAfterBreak="0">
    <w:nsid w:val="6E0D32D5"/>
    <w:multiLevelType w:val="hybridMultilevel"/>
    <w:tmpl w:val="EF6CC632"/>
    <w:lvl w:ilvl="0" w:tplc="DE46BA9C">
      <w:numFmt w:val="bullet"/>
      <w:lvlText w:val=""/>
      <w:lvlJc w:val="left"/>
      <w:pPr>
        <w:ind w:left="832" w:hanging="348"/>
      </w:pPr>
      <w:rPr>
        <w:rFonts w:ascii="Wingdings" w:eastAsia="Wingdings" w:hAnsi="Wingdings" w:cs="Wingdings" w:hint="default"/>
        <w:color w:val="auto"/>
        <w:w w:val="99"/>
        <w:sz w:val="16"/>
        <w:szCs w:val="16"/>
        <w:lang w:val="it-IT" w:eastAsia="en-US" w:bidi="ar-SA"/>
      </w:rPr>
    </w:lvl>
    <w:lvl w:ilvl="1" w:tplc="69CA023E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802ED7B4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93E2EC4A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5164FB9E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904EAC6C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4B546B4C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9F9A6AE4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25D4B528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26"/>
    <w:rsid w:val="00007A05"/>
    <w:rsid w:val="00017B3B"/>
    <w:rsid w:val="000A56B9"/>
    <w:rsid w:val="00102474"/>
    <w:rsid w:val="0012158E"/>
    <w:rsid w:val="001A7BBA"/>
    <w:rsid w:val="00200C92"/>
    <w:rsid w:val="0021527D"/>
    <w:rsid w:val="00233E42"/>
    <w:rsid w:val="002443DA"/>
    <w:rsid w:val="00286817"/>
    <w:rsid w:val="002F7C78"/>
    <w:rsid w:val="00304318"/>
    <w:rsid w:val="00327919"/>
    <w:rsid w:val="003528E4"/>
    <w:rsid w:val="0035640A"/>
    <w:rsid w:val="00391F90"/>
    <w:rsid w:val="00397A8E"/>
    <w:rsid w:val="003A0D10"/>
    <w:rsid w:val="003C3CB0"/>
    <w:rsid w:val="003C7FCE"/>
    <w:rsid w:val="00431520"/>
    <w:rsid w:val="004773B3"/>
    <w:rsid w:val="004A0470"/>
    <w:rsid w:val="004C420A"/>
    <w:rsid w:val="00580744"/>
    <w:rsid w:val="005819A0"/>
    <w:rsid w:val="00582FAC"/>
    <w:rsid w:val="005E0920"/>
    <w:rsid w:val="00641FF7"/>
    <w:rsid w:val="006A1B6E"/>
    <w:rsid w:val="0070346F"/>
    <w:rsid w:val="00720301"/>
    <w:rsid w:val="0075777E"/>
    <w:rsid w:val="00770B9B"/>
    <w:rsid w:val="00790C4E"/>
    <w:rsid w:val="00792CDD"/>
    <w:rsid w:val="007B42D2"/>
    <w:rsid w:val="00805C18"/>
    <w:rsid w:val="00841BB3"/>
    <w:rsid w:val="00844BAE"/>
    <w:rsid w:val="0085400F"/>
    <w:rsid w:val="0085562B"/>
    <w:rsid w:val="008971AE"/>
    <w:rsid w:val="008A5B70"/>
    <w:rsid w:val="008D12BA"/>
    <w:rsid w:val="009026B5"/>
    <w:rsid w:val="009B2820"/>
    <w:rsid w:val="009B499E"/>
    <w:rsid w:val="009F120F"/>
    <w:rsid w:val="00A07D5F"/>
    <w:rsid w:val="00A414A7"/>
    <w:rsid w:val="00A4570D"/>
    <w:rsid w:val="00AA5578"/>
    <w:rsid w:val="00AA559D"/>
    <w:rsid w:val="00AC50F9"/>
    <w:rsid w:val="00AE4A77"/>
    <w:rsid w:val="00B1373C"/>
    <w:rsid w:val="00B65104"/>
    <w:rsid w:val="00B8794B"/>
    <w:rsid w:val="00BA1199"/>
    <w:rsid w:val="00BD1230"/>
    <w:rsid w:val="00BD4BA4"/>
    <w:rsid w:val="00C569E0"/>
    <w:rsid w:val="00C81970"/>
    <w:rsid w:val="00CE6882"/>
    <w:rsid w:val="00D17CE6"/>
    <w:rsid w:val="00D36003"/>
    <w:rsid w:val="00D40B10"/>
    <w:rsid w:val="00DD34B3"/>
    <w:rsid w:val="00DE7BE2"/>
    <w:rsid w:val="00E12F4D"/>
    <w:rsid w:val="00E13B79"/>
    <w:rsid w:val="00E2272F"/>
    <w:rsid w:val="00E26554"/>
    <w:rsid w:val="00E403D5"/>
    <w:rsid w:val="00EE5F66"/>
    <w:rsid w:val="00EF6371"/>
    <w:rsid w:val="00F10DCB"/>
    <w:rsid w:val="00F13074"/>
    <w:rsid w:val="00F3207F"/>
    <w:rsid w:val="00F4119D"/>
    <w:rsid w:val="00F872C8"/>
    <w:rsid w:val="00FA757C"/>
    <w:rsid w:val="00FB0F26"/>
    <w:rsid w:val="00FB630A"/>
    <w:rsid w:val="00FC5BDA"/>
    <w:rsid w:val="00FD601F"/>
    <w:rsid w:val="00FF77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8D5F6F"/>
  <w15:docId w15:val="{7E98B070-FB4B-4513-B172-D507A56A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uiPriority w:val="1"/>
    <w:qFormat/>
    <w:rsid w:val="00FB0F2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F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B0F26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FB0F26"/>
    <w:pPr>
      <w:ind w:left="112" w:right="1265"/>
      <w:jc w:val="center"/>
      <w:outlineLvl w:val="1"/>
    </w:pPr>
    <w:rPr>
      <w:b/>
      <w:bCs/>
      <w:sz w:val="21"/>
      <w:szCs w:val="21"/>
    </w:rPr>
  </w:style>
  <w:style w:type="paragraph" w:styleId="Titolo">
    <w:name w:val="Title"/>
    <w:basedOn w:val="Normale"/>
    <w:uiPriority w:val="1"/>
    <w:qFormat/>
    <w:rsid w:val="00FB0F26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0F26"/>
    <w:pPr>
      <w:ind w:left="472" w:right="10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B0F2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0920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0920"/>
    <w:rPr>
      <w:rFonts w:ascii="Calibri" w:eastAsia="Calibri" w:hAnsi="Calibri" w:cs="Calibri"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E0920"/>
    <w:rPr>
      <w:vertAlign w:val="superscript"/>
    </w:rPr>
  </w:style>
  <w:style w:type="character" w:styleId="Collegamentoipertestuale">
    <w:name w:val="Hyperlink"/>
    <w:basedOn w:val="Carpredefinitoparagrafo"/>
    <w:uiPriority w:val="99"/>
    <w:rsid w:val="00902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Antonietta Motolese</dc:creator>
  <cp:lastModifiedBy>MOTOLESE MARIA ANTONIETTA</cp:lastModifiedBy>
  <cp:revision>13</cp:revision>
  <dcterms:created xsi:type="dcterms:W3CDTF">2023-09-21T08:52:00Z</dcterms:created>
  <dcterms:modified xsi:type="dcterms:W3CDTF">2023-11-21T15:40:00Z</dcterms:modified>
</cp:coreProperties>
</file>