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A827" w14:textId="71085239" w:rsidR="00405F7E" w:rsidRDefault="00405F7E" w:rsidP="00405F7E">
      <w:pPr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086AE52" wp14:editId="39DA4493">
            <wp:simplePos x="0" y="0"/>
            <wp:positionH relativeFrom="column">
              <wp:posOffset>4061460</wp:posOffset>
            </wp:positionH>
            <wp:positionV relativeFrom="paragraph">
              <wp:posOffset>-258445</wp:posOffset>
            </wp:positionV>
            <wp:extent cx="638175" cy="63817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5858B81" wp14:editId="76991569">
            <wp:simplePos x="0" y="0"/>
            <wp:positionH relativeFrom="column">
              <wp:posOffset>1013460</wp:posOffset>
            </wp:positionH>
            <wp:positionV relativeFrom="paragraph">
              <wp:posOffset>-328295</wp:posOffset>
            </wp:positionV>
            <wp:extent cx="2027973" cy="783308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973" cy="78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</w:t>
      </w:r>
    </w:p>
    <w:p w14:paraId="28993519" w14:textId="32CEB8A1" w:rsidR="0058748D" w:rsidRPr="00FD307E" w:rsidRDefault="0058748D" w:rsidP="00BD351F">
      <w:pPr>
        <w:spacing w:after="0" w:line="276" w:lineRule="auto"/>
        <w:jc w:val="both"/>
        <w:rPr>
          <w:rFonts w:eastAsia="Calibri" w:cstheme="minorHAnsi"/>
        </w:rPr>
      </w:pPr>
    </w:p>
    <w:p w14:paraId="7DCF12DD" w14:textId="3319B76D" w:rsidR="009833E1" w:rsidRPr="00405F7E" w:rsidRDefault="602AEA18" w:rsidP="00405F7E">
      <w:p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FD307E">
        <w:rPr>
          <w:rFonts w:eastAsia="Calibri" w:cstheme="minorHAnsi"/>
          <w:color w:val="000000" w:themeColor="text1"/>
          <w:sz w:val="22"/>
          <w:szCs w:val="22"/>
        </w:rPr>
        <w:t xml:space="preserve">   </w:t>
      </w:r>
    </w:p>
    <w:p w14:paraId="62CCF7F0" w14:textId="77777777" w:rsidR="002E2370" w:rsidRDefault="2C359FBE" w:rsidP="002E2370">
      <w:pPr>
        <w:spacing w:after="0" w:line="276" w:lineRule="auto"/>
        <w:jc w:val="center"/>
        <w:rPr>
          <w:rFonts w:eastAsia="Calibri" w:cstheme="minorHAnsi"/>
          <w:b/>
          <w:bCs/>
          <w:color w:val="000000" w:themeColor="text1"/>
          <w:sz w:val="52"/>
          <w:szCs w:val="52"/>
        </w:rPr>
      </w:pPr>
      <w:r w:rsidRPr="00FD307E">
        <w:rPr>
          <w:rFonts w:eastAsia="Calibri" w:cstheme="minorHAnsi"/>
          <w:b/>
          <w:bCs/>
          <w:color w:val="000000" w:themeColor="text1"/>
          <w:sz w:val="52"/>
          <w:szCs w:val="52"/>
        </w:rPr>
        <w:t>INTRECCI</w:t>
      </w:r>
    </w:p>
    <w:p w14:paraId="6CF3CE8B" w14:textId="0102C85B" w:rsidR="23AD1FB9" w:rsidRPr="002E2370" w:rsidRDefault="23AD1FB9" w:rsidP="002E2370">
      <w:pPr>
        <w:spacing w:after="0" w:line="276" w:lineRule="auto"/>
        <w:jc w:val="center"/>
        <w:rPr>
          <w:rFonts w:eastAsia="Calibri" w:cstheme="minorHAnsi"/>
          <w:b/>
          <w:bCs/>
          <w:color w:val="000000" w:themeColor="text1"/>
          <w:sz w:val="52"/>
          <w:szCs w:val="52"/>
        </w:rPr>
      </w:pPr>
      <w:r w:rsidRPr="00FD307E">
        <w:rPr>
          <w:rFonts w:eastAsia="Calibri" w:cstheme="minorHAnsi"/>
          <w:b/>
          <w:bCs/>
          <w:color w:val="000000" w:themeColor="text1"/>
          <w:sz w:val="36"/>
          <w:szCs w:val="36"/>
        </w:rPr>
        <w:t>Un anno di arte, suoni e natura</w:t>
      </w:r>
      <w:r w:rsidR="009833E1">
        <w:rPr>
          <w:rFonts w:eastAsia="Calibri" w:cstheme="minorHAnsi"/>
          <w:b/>
          <w:bCs/>
          <w:color w:val="000000" w:themeColor="text1"/>
          <w:sz w:val="36"/>
          <w:szCs w:val="36"/>
        </w:rPr>
        <w:t xml:space="preserve"> al Castello di Agliè</w:t>
      </w:r>
    </w:p>
    <w:p w14:paraId="51F559B0" w14:textId="77777777" w:rsidR="002E2370" w:rsidRDefault="002E2370" w:rsidP="002E2370">
      <w:pPr>
        <w:spacing w:after="0" w:line="276" w:lineRule="auto"/>
        <w:jc w:val="both"/>
        <w:rPr>
          <w:rFonts w:eastAsia="Calibri" w:cstheme="minorHAnsi"/>
          <w:sz w:val="36"/>
          <w:szCs w:val="36"/>
        </w:rPr>
      </w:pPr>
    </w:p>
    <w:p w14:paraId="6A8EB882" w14:textId="03CEC2F4" w:rsidR="002E2370" w:rsidRPr="008D6FC3" w:rsidRDefault="002E2370" w:rsidP="002E2370">
      <w:pPr>
        <w:spacing w:after="0" w:line="360" w:lineRule="auto"/>
        <w:jc w:val="both"/>
        <w:rPr>
          <w:rFonts w:eastAsia="Calibri" w:cstheme="minorHAnsi"/>
          <w:sz w:val="22"/>
          <w:szCs w:val="22"/>
        </w:rPr>
      </w:pPr>
      <w:r w:rsidRPr="008D6FC3">
        <w:rPr>
          <w:rFonts w:eastAsia="Calibri" w:cstheme="minorHAnsi"/>
          <w:sz w:val="22"/>
          <w:szCs w:val="22"/>
        </w:rPr>
        <w:t>Il Castello di Agliè si trasforma in un luogo attraversabile, dove linguaggi diversi si incontrano e si sovrappongono: la musica abita le sale, la storia si apre al racconto, il paesaggio diventa parte dell’esperienza. INTRECCI</w:t>
      </w:r>
      <w:r w:rsidRPr="008D6FC3">
        <w:rPr>
          <w:rFonts w:eastAsia="Calibri" w:cstheme="minorHAnsi"/>
          <w:b/>
          <w:bCs/>
          <w:sz w:val="22"/>
          <w:szCs w:val="22"/>
        </w:rPr>
        <w:t xml:space="preserve"> </w:t>
      </w:r>
      <w:r w:rsidRPr="008D6FC3">
        <w:rPr>
          <w:rFonts w:eastAsia="Calibri" w:cstheme="minorHAnsi"/>
          <w:sz w:val="22"/>
          <w:szCs w:val="22"/>
        </w:rPr>
        <w:t xml:space="preserve">è un programma che tiene insieme stagioni concertistiche, formazione, visite tematiche ed eventi, costruendo un palinsesto continuo da aprile a dicembre 2026. Non una semplice successione di appuntamenti, ma un disegno unitario in cui il patrimonio dialoga con le pratiche contemporanee e con </w:t>
      </w:r>
      <w:r w:rsidR="008D6FC3">
        <w:rPr>
          <w:rFonts w:eastAsia="Calibri" w:cstheme="minorHAnsi"/>
          <w:sz w:val="22"/>
          <w:szCs w:val="22"/>
        </w:rPr>
        <w:t>le tante persone che visitano la residenza</w:t>
      </w:r>
      <w:r w:rsidRPr="008D6FC3">
        <w:rPr>
          <w:rFonts w:eastAsia="Calibri" w:cstheme="minorHAnsi"/>
          <w:sz w:val="22"/>
          <w:szCs w:val="22"/>
        </w:rPr>
        <w:t xml:space="preserve">. </w:t>
      </w:r>
    </w:p>
    <w:p w14:paraId="0049310A" w14:textId="1D7B441F" w:rsidR="002E2370" w:rsidRPr="00EA5843" w:rsidRDefault="002E2370" w:rsidP="002E2370">
      <w:pPr>
        <w:spacing w:after="0" w:line="360" w:lineRule="auto"/>
        <w:jc w:val="both"/>
        <w:rPr>
          <w:rFonts w:eastAsia="Calibri" w:cstheme="minorHAnsi"/>
          <w:sz w:val="22"/>
          <w:szCs w:val="22"/>
        </w:rPr>
      </w:pPr>
      <w:r w:rsidRPr="00EA5843">
        <w:rPr>
          <w:rFonts w:eastAsia="Calibri" w:cstheme="minorHAnsi"/>
          <w:b/>
          <w:bCs/>
          <w:sz w:val="22"/>
          <w:szCs w:val="22"/>
        </w:rPr>
        <w:t xml:space="preserve">La rassegna musicale AURA, </w:t>
      </w:r>
      <w:r w:rsidRPr="00EA5843">
        <w:rPr>
          <w:rFonts w:eastAsia="Calibri" w:cstheme="minorHAnsi"/>
          <w:sz w:val="22"/>
          <w:szCs w:val="22"/>
        </w:rPr>
        <w:t xml:space="preserve">organizzata da </w:t>
      </w:r>
      <w:proofErr w:type="spellStart"/>
      <w:r w:rsidRPr="00EA5843">
        <w:rPr>
          <w:rFonts w:eastAsia="Calibri" w:cstheme="minorHAnsi"/>
          <w:sz w:val="22"/>
          <w:szCs w:val="22"/>
        </w:rPr>
        <w:t>Orium</w:t>
      </w:r>
      <w:proofErr w:type="spellEnd"/>
      <w:r w:rsidRPr="00EA5843">
        <w:rPr>
          <w:rFonts w:eastAsia="Calibri" w:cstheme="minorHAnsi"/>
          <w:sz w:val="22"/>
          <w:szCs w:val="22"/>
        </w:rPr>
        <w:t xml:space="preserve"> AP</w:t>
      </w:r>
      <w:r w:rsidR="00175ED9" w:rsidRPr="00EA5843">
        <w:rPr>
          <w:rFonts w:eastAsia="Calibri" w:cstheme="minorHAnsi"/>
          <w:sz w:val="22"/>
          <w:szCs w:val="22"/>
        </w:rPr>
        <w:t>S</w:t>
      </w:r>
      <w:r w:rsidRPr="00EA5843">
        <w:rPr>
          <w:rFonts w:eastAsia="Calibri" w:cstheme="minorHAnsi"/>
          <w:sz w:val="22"/>
          <w:szCs w:val="22"/>
        </w:rPr>
        <w:t xml:space="preserve"> in collaborazione con </w:t>
      </w:r>
      <w:proofErr w:type="spellStart"/>
      <w:r w:rsidRPr="00EA5843">
        <w:rPr>
          <w:rFonts w:eastAsia="Calibri" w:cstheme="minorHAnsi"/>
          <w:sz w:val="22"/>
          <w:szCs w:val="22"/>
        </w:rPr>
        <w:t>Telemasterclass</w:t>
      </w:r>
      <w:proofErr w:type="spellEnd"/>
      <w:r w:rsidRPr="00EA5843">
        <w:rPr>
          <w:rFonts w:eastAsia="Calibri" w:cstheme="minorHAnsi"/>
          <w:sz w:val="22"/>
          <w:szCs w:val="22"/>
        </w:rPr>
        <w:t xml:space="preserve"> e sotto la direzione artistica di Marina Scalafiotti,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 porta la musica dal vivo nei luoghi della storia, affiancata dal concorso pianistico internazionale Maria Golia </w:t>
      </w:r>
      <w:r w:rsidRPr="00EA5843">
        <w:rPr>
          <w:rFonts w:eastAsia="Calibri" w:cstheme="minorHAnsi"/>
          <w:sz w:val="22"/>
          <w:szCs w:val="22"/>
        </w:rPr>
        <w:t>(1-3 maggio)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 e da percorsi di formazione musicale avanzata </w:t>
      </w:r>
      <w:r w:rsidRPr="00EA5843">
        <w:rPr>
          <w:rFonts w:eastAsia="Calibri" w:cstheme="minorHAnsi"/>
          <w:sz w:val="22"/>
          <w:szCs w:val="22"/>
        </w:rPr>
        <w:t>per giovani strumentisti e cantanti: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 </w:t>
      </w:r>
      <w:r w:rsidRPr="00EA5843">
        <w:rPr>
          <w:rFonts w:eastAsia="Calibri" w:cstheme="minorHAnsi"/>
          <w:sz w:val="22"/>
          <w:szCs w:val="22"/>
        </w:rPr>
        <w:t xml:space="preserve">una masterclass di archi (10-12 luglio) guidata da Fabrizio Pavone e una di canto lirico (14-18 luglio) tenuta da Doina Dinu. Sul palco, per AURA, dal 18 aprile al 10 ottobre, si alternano interpreti affermati e talenti emergenti in un calendario che attraversa epoche e linguaggi diversi: Samuele Tozzi, Raffaella Fenu e Marta Zinkovska, Margherita Rordorf, Marcello Rolff, Matteo Buonanoce, Ensemble Le Chatelier, Sean Daniels, Accademia Corale Stefano Tempia, Carlotta Galli, Trio Biscrome, Diego Leria, Marina Scalafiotti e Orchestra AURA. All’interno dello stesso disegno si inserisce 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il ciclo di concerti del </w:t>
      </w:r>
      <w:proofErr w:type="spellStart"/>
      <w:r w:rsidRPr="00EA5843">
        <w:rPr>
          <w:rFonts w:eastAsia="Calibri" w:cstheme="minorHAnsi"/>
          <w:b/>
          <w:bCs/>
          <w:sz w:val="22"/>
          <w:szCs w:val="22"/>
        </w:rPr>
        <w:t>Contrametric</w:t>
      </w:r>
      <w:proofErr w:type="spellEnd"/>
      <w:r w:rsidRPr="00EA5843">
        <w:rPr>
          <w:rFonts w:eastAsia="Calibri" w:cstheme="minorHAnsi"/>
          <w:b/>
          <w:bCs/>
          <w:sz w:val="22"/>
          <w:szCs w:val="22"/>
        </w:rPr>
        <w:t xml:space="preserve"> Ensemble </w:t>
      </w:r>
      <w:r w:rsidRPr="00EA5843">
        <w:rPr>
          <w:rFonts w:eastAsia="Calibri" w:cstheme="minorHAnsi"/>
          <w:sz w:val="22"/>
          <w:szCs w:val="22"/>
        </w:rPr>
        <w:t>(25 luglio – 22 agosto),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 </w:t>
      </w:r>
      <w:r w:rsidRPr="00EA5843">
        <w:rPr>
          <w:rFonts w:eastAsia="Calibri" w:cstheme="minorHAnsi"/>
          <w:sz w:val="22"/>
          <w:szCs w:val="22"/>
        </w:rPr>
        <w:t>parte della stagione 2026 “</w:t>
      </w:r>
      <w:proofErr w:type="spellStart"/>
      <w:r w:rsidRPr="00EA5843">
        <w:rPr>
          <w:rFonts w:eastAsia="Calibri" w:cstheme="minorHAnsi"/>
          <w:sz w:val="22"/>
          <w:szCs w:val="22"/>
        </w:rPr>
        <w:t>Ri</w:t>
      </w:r>
      <w:proofErr w:type="spellEnd"/>
      <w:r w:rsidRPr="00EA5843">
        <w:rPr>
          <w:rFonts w:eastAsia="Calibri" w:cstheme="minorHAnsi"/>
          <w:sz w:val="22"/>
          <w:szCs w:val="22"/>
        </w:rPr>
        <w:t xml:space="preserve">-Generazione”: un percorso che affida alla musica una funzione attiva, capace di riattivare ascolto e relazione. </w:t>
      </w:r>
    </w:p>
    <w:p w14:paraId="12EB0FFF" w14:textId="393BFFD4" w:rsidR="002E2370" w:rsidRPr="00EA5843" w:rsidRDefault="002E2370" w:rsidP="002E2370">
      <w:pPr>
        <w:spacing w:after="0" w:line="360" w:lineRule="auto"/>
        <w:jc w:val="both"/>
        <w:rPr>
          <w:rFonts w:eastAsia="Calibri" w:cstheme="minorHAnsi"/>
          <w:sz w:val="22"/>
          <w:szCs w:val="22"/>
        </w:rPr>
      </w:pPr>
      <w:r w:rsidRPr="00EA5843">
        <w:rPr>
          <w:rFonts w:eastAsia="Calibri" w:cstheme="minorHAnsi"/>
          <w:sz w:val="22"/>
          <w:szCs w:val="22"/>
        </w:rPr>
        <w:t xml:space="preserve">Accanto alla musica, 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le visite “Dietro le quinte” </w:t>
      </w:r>
      <w:r w:rsidRPr="00EA5843">
        <w:rPr>
          <w:rFonts w:eastAsia="Calibri" w:cstheme="minorHAnsi"/>
          <w:sz w:val="22"/>
          <w:szCs w:val="22"/>
        </w:rPr>
        <w:t>con la direttrice, una storica dell’arte, un’archeologa e un conservatore (8 maggio – 25 settembre)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 restituiscono il lavoro quotidiano di cura e gestione della residenza,</w:t>
      </w:r>
      <w:r w:rsidRPr="00EA5843">
        <w:rPr>
          <w:rFonts w:eastAsia="Calibri" w:cstheme="minorHAnsi"/>
          <w:sz w:val="22"/>
          <w:szCs w:val="22"/>
        </w:rPr>
        <w:t xml:space="preserve"> mentre </w:t>
      </w:r>
      <w:r w:rsidRPr="00EA5843">
        <w:rPr>
          <w:rFonts w:eastAsia="Calibri" w:cstheme="minorHAnsi"/>
          <w:b/>
          <w:bCs/>
          <w:sz w:val="22"/>
          <w:szCs w:val="22"/>
        </w:rPr>
        <w:t>i percorsi tra archeologia e musica</w:t>
      </w:r>
      <w:r w:rsidRPr="00EA5843">
        <w:rPr>
          <w:rFonts w:eastAsia="Calibri" w:cstheme="minorHAnsi"/>
          <w:sz w:val="22"/>
          <w:szCs w:val="22"/>
        </w:rPr>
        <w:t xml:space="preserve"> (21 giugno e 27 settembre), o attraverso le tracce della flora e della fauna presenti nelle opere per la rassegna </w:t>
      </w:r>
      <w:r w:rsidRPr="00EA5843">
        <w:rPr>
          <w:rFonts w:eastAsia="Calibri" w:cstheme="minorHAnsi"/>
          <w:b/>
          <w:bCs/>
          <w:sz w:val="22"/>
          <w:szCs w:val="22"/>
        </w:rPr>
        <w:t xml:space="preserve">“Arte e </w:t>
      </w:r>
      <w:proofErr w:type="spellStart"/>
      <w:r w:rsidRPr="00EA5843">
        <w:rPr>
          <w:rFonts w:eastAsia="Calibri" w:cstheme="minorHAnsi"/>
          <w:b/>
          <w:bCs/>
          <w:sz w:val="22"/>
          <w:szCs w:val="22"/>
        </w:rPr>
        <w:t>Naturalia</w:t>
      </w:r>
      <w:proofErr w:type="spellEnd"/>
      <w:r w:rsidRPr="00EA5843">
        <w:rPr>
          <w:rFonts w:eastAsia="Calibri" w:cstheme="minorHAnsi"/>
          <w:b/>
          <w:bCs/>
          <w:sz w:val="22"/>
          <w:szCs w:val="22"/>
        </w:rPr>
        <w:t>”</w:t>
      </w:r>
      <w:r w:rsidRPr="00EA5843">
        <w:rPr>
          <w:rFonts w:eastAsia="Calibri" w:cstheme="minorHAnsi"/>
          <w:sz w:val="22"/>
          <w:szCs w:val="22"/>
        </w:rPr>
        <w:t xml:space="preserve"> (16 maggio – 26 settembre)</w:t>
      </w:r>
      <w:r w:rsidR="00EA5843" w:rsidRPr="00EA5843">
        <w:rPr>
          <w:rFonts w:eastAsia="Calibri" w:cstheme="minorHAnsi"/>
          <w:sz w:val="22"/>
          <w:szCs w:val="22"/>
        </w:rPr>
        <w:t xml:space="preserve">, </w:t>
      </w:r>
      <w:r w:rsidRPr="00EA5843">
        <w:rPr>
          <w:rFonts w:eastAsia="Calibri" w:cstheme="minorHAnsi"/>
          <w:sz w:val="22"/>
          <w:szCs w:val="22"/>
        </w:rPr>
        <w:t xml:space="preserve">offrono letture trasversali tra collezioni, ambienti e paesaggio. </w:t>
      </w:r>
    </w:p>
    <w:p w14:paraId="65B1F33F" w14:textId="62927C6A" w:rsidR="002E2370" w:rsidRPr="00C50440" w:rsidRDefault="002E2370" w:rsidP="002E2370">
      <w:pPr>
        <w:spacing w:after="0" w:line="360" w:lineRule="auto"/>
        <w:jc w:val="both"/>
        <w:rPr>
          <w:rFonts w:eastAsia="Calibri" w:cstheme="minorHAnsi"/>
          <w:sz w:val="22"/>
          <w:szCs w:val="22"/>
        </w:rPr>
      </w:pPr>
      <w:r w:rsidRPr="00502FD3">
        <w:rPr>
          <w:rFonts w:eastAsia="Calibri" w:cstheme="minorHAnsi"/>
          <w:sz w:val="22"/>
          <w:szCs w:val="22"/>
        </w:rPr>
        <w:t>Gli eventi</w:t>
      </w:r>
      <w:r w:rsidRPr="00753BA7">
        <w:rPr>
          <w:rFonts w:eastAsia="Calibri" w:cstheme="minorHAnsi"/>
          <w:sz w:val="22"/>
          <w:szCs w:val="22"/>
        </w:rPr>
        <w:t xml:space="preserve">, come </w:t>
      </w:r>
      <w:r w:rsidRPr="00502FD3">
        <w:rPr>
          <w:rFonts w:eastAsia="Calibri" w:cstheme="minorHAnsi"/>
          <w:sz w:val="22"/>
          <w:szCs w:val="22"/>
        </w:rPr>
        <w:t xml:space="preserve">la </w:t>
      </w:r>
      <w:r w:rsidR="00502FD3" w:rsidRPr="00502FD3">
        <w:rPr>
          <w:rFonts w:eastAsia="Calibri" w:cstheme="minorHAnsi"/>
          <w:b/>
          <w:bCs/>
          <w:sz w:val="22"/>
          <w:szCs w:val="22"/>
        </w:rPr>
        <w:t>C</w:t>
      </w:r>
      <w:r w:rsidRPr="00502FD3">
        <w:rPr>
          <w:rFonts w:eastAsia="Calibri" w:cstheme="minorHAnsi"/>
          <w:b/>
          <w:bCs/>
          <w:sz w:val="22"/>
          <w:szCs w:val="22"/>
        </w:rPr>
        <w:t xml:space="preserve">amminata </w:t>
      </w:r>
      <w:r w:rsidR="00502FD3" w:rsidRPr="00502FD3">
        <w:rPr>
          <w:rFonts w:eastAsia="Calibri" w:cstheme="minorHAnsi"/>
          <w:b/>
          <w:bCs/>
          <w:sz w:val="22"/>
          <w:szCs w:val="22"/>
        </w:rPr>
        <w:t>R</w:t>
      </w:r>
      <w:r w:rsidRPr="00502FD3">
        <w:rPr>
          <w:rFonts w:eastAsia="Calibri" w:cstheme="minorHAnsi"/>
          <w:b/>
          <w:bCs/>
          <w:sz w:val="22"/>
          <w:szCs w:val="22"/>
        </w:rPr>
        <w:t>eale</w:t>
      </w:r>
      <w:r w:rsidRPr="00502FD3">
        <w:rPr>
          <w:rFonts w:eastAsia="Calibri" w:cstheme="minorHAnsi"/>
          <w:sz w:val="22"/>
          <w:szCs w:val="22"/>
        </w:rPr>
        <w:t xml:space="preserve"> (17 maggio) e le </w:t>
      </w:r>
      <w:r w:rsidRPr="00502FD3">
        <w:rPr>
          <w:rFonts w:eastAsia="Calibri" w:cstheme="minorHAnsi"/>
          <w:b/>
          <w:bCs/>
          <w:sz w:val="22"/>
          <w:szCs w:val="22"/>
        </w:rPr>
        <w:t>attività per famiglie</w:t>
      </w:r>
      <w:r w:rsidRPr="00502FD3">
        <w:rPr>
          <w:rFonts w:eastAsia="Calibri" w:cstheme="minorHAnsi"/>
          <w:sz w:val="22"/>
          <w:szCs w:val="22"/>
        </w:rPr>
        <w:t xml:space="preserve"> con laboratori e letture, completano un programma che attraversa l’intero anno, mantenendo al centro una stessa direzione: rendere il Castello uno spazio vivo, accessibile, capace di attivare relazioni tra saperi, tempi e pubblici diversi. Un intreccio, appunto, tra arte, suoni e natura.</w:t>
      </w:r>
      <w:r w:rsidRPr="002E2370">
        <w:rPr>
          <w:rFonts w:eastAsia="Calibri" w:cstheme="minorHAnsi"/>
          <w:sz w:val="22"/>
          <w:szCs w:val="22"/>
        </w:rPr>
        <w:t xml:space="preserve"> </w:t>
      </w:r>
    </w:p>
    <w:p w14:paraId="4A578998" w14:textId="77777777" w:rsidR="00753BA7" w:rsidRDefault="00753BA7" w:rsidP="002E2370">
      <w:pPr>
        <w:spacing w:after="0" w:line="360" w:lineRule="auto"/>
        <w:jc w:val="both"/>
        <w:rPr>
          <w:rFonts w:eastAsia="Calibri" w:cstheme="minorHAnsi"/>
          <w:sz w:val="32"/>
          <w:szCs w:val="32"/>
          <w:u w:val="single"/>
        </w:rPr>
      </w:pPr>
    </w:p>
    <w:p w14:paraId="7147B65A" w14:textId="28BBDE9A" w:rsidR="002E2370" w:rsidRPr="002E2370" w:rsidRDefault="002E2370" w:rsidP="002E2370">
      <w:pPr>
        <w:spacing w:after="0" w:line="360" w:lineRule="auto"/>
        <w:jc w:val="both"/>
        <w:rPr>
          <w:rFonts w:eastAsia="Calibri" w:cstheme="minorHAnsi"/>
          <w:sz w:val="32"/>
          <w:szCs w:val="32"/>
          <w:u w:val="single"/>
        </w:rPr>
      </w:pPr>
      <w:r w:rsidRPr="002E2370">
        <w:rPr>
          <w:rFonts w:eastAsia="Calibri" w:cstheme="minorHAnsi"/>
          <w:sz w:val="32"/>
          <w:szCs w:val="32"/>
          <w:u w:val="single"/>
        </w:rPr>
        <w:lastRenderedPageBreak/>
        <w:t xml:space="preserve">PROGRAMMA delle ATTIVITÀ  </w:t>
      </w:r>
    </w:p>
    <w:p w14:paraId="6C0227E8" w14:textId="77777777" w:rsidR="004D373A" w:rsidRDefault="004D373A" w:rsidP="002E2370">
      <w:pPr>
        <w:spacing w:after="0" w:line="360" w:lineRule="auto"/>
        <w:jc w:val="both"/>
        <w:rPr>
          <w:rFonts w:eastAsia="Calibri" w:cstheme="minorHAnsi"/>
          <w:b/>
          <w:bCs/>
          <w:sz w:val="22"/>
          <w:szCs w:val="22"/>
          <w:u w:val="single"/>
        </w:rPr>
      </w:pPr>
    </w:p>
    <w:p w14:paraId="4E84CF7C" w14:textId="69C2AA0A" w:rsidR="31BE02F9" w:rsidRPr="009E4AEC" w:rsidRDefault="3D24CA65" w:rsidP="009833E1">
      <w:pPr>
        <w:spacing w:after="0" w:line="276" w:lineRule="auto"/>
        <w:jc w:val="both"/>
        <w:rPr>
          <w:rFonts w:eastAsia="Calibri" w:cstheme="minorHAnsi"/>
          <w:b/>
          <w:bCs/>
          <w:sz w:val="28"/>
          <w:szCs w:val="28"/>
          <w:u w:val="single"/>
        </w:rPr>
      </w:pPr>
      <w:r w:rsidRPr="009E4AEC">
        <w:rPr>
          <w:rFonts w:eastAsia="Calibri" w:cstheme="minorHAnsi"/>
          <w:b/>
          <w:bCs/>
          <w:sz w:val="28"/>
          <w:szCs w:val="28"/>
          <w:u w:val="single"/>
        </w:rPr>
        <w:t>CONCERTI E INIZIATIVE MUSICALI</w:t>
      </w:r>
    </w:p>
    <w:p w14:paraId="376D8C86" w14:textId="77777777" w:rsidR="00381955" w:rsidRDefault="00381955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73573452" w14:textId="77777777" w:rsidR="009B077F" w:rsidRDefault="00381955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381955">
        <w:rPr>
          <w:rFonts w:eastAsia="Calibri" w:cstheme="minorHAnsi"/>
          <w:b/>
          <w:bCs/>
          <w:sz w:val="22"/>
          <w:szCs w:val="22"/>
        </w:rPr>
        <w:t>AURA – Concerti al Castello Ducale di Agliè 2026</w:t>
      </w:r>
    </w:p>
    <w:p w14:paraId="6A5971DF" w14:textId="61C23AD0" w:rsidR="009B077F" w:rsidRDefault="00381955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381955">
        <w:rPr>
          <w:rFonts w:eastAsia="Calibri" w:cstheme="minorHAnsi"/>
          <w:b/>
          <w:bCs/>
          <w:sz w:val="22"/>
          <w:szCs w:val="22"/>
        </w:rPr>
        <w:t>Musica dal vivo nei luoghi della storia</w:t>
      </w:r>
    </w:p>
    <w:p w14:paraId="140BDB1F" w14:textId="31B79199" w:rsidR="6771CCA0" w:rsidRPr="00381955" w:rsidRDefault="00381955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381955">
        <w:rPr>
          <w:rFonts w:eastAsia="Calibri" w:cstheme="minorHAnsi"/>
          <w:sz w:val="22"/>
          <w:szCs w:val="22"/>
        </w:rPr>
        <w:t>U</w:t>
      </w:r>
      <w:r w:rsidR="6771CCA0" w:rsidRPr="00381955">
        <w:rPr>
          <w:rFonts w:eastAsia="Calibri" w:cstheme="minorHAnsi"/>
          <w:sz w:val="22"/>
          <w:szCs w:val="22"/>
        </w:rPr>
        <w:t xml:space="preserve">na </w:t>
      </w:r>
      <w:r w:rsidR="6771CCA0" w:rsidRPr="004D373A">
        <w:rPr>
          <w:rFonts w:eastAsia="Calibri" w:cstheme="minorHAnsi"/>
          <w:sz w:val="22"/>
          <w:szCs w:val="22"/>
        </w:rPr>
        <w:t xml:space="preserve">stagione musicale che unisce esecuzioni dal vivo e valorizzazione del patrimonio, trasformando il Castello in uno spazio di incontro tra musica, storia e pubblico. Organizzata da </w:t>
      </w:r>
      <w:proofErr w:type="spellStart"/>
      <w:r w:rsidR="6771CCA0" w:rsidRPr="004D373A">
        <w:rPr>
          <w:rFonts w:eastAsia="Calibri" w:cstheme="minorHAnsi"/>
          <w:sz w:val="22"/>
          <w:szCs w:val="22"/>
        </w:rPr>
        <w:t>Orium</w:t>
      </w:r>
      <w:proofErr w:type="spellEnd"/>
      <w:r w:rsidR="6771CCA0" w:rsidRPr="004D373A">
        <w:rPr>
          <w:rFonts w:eastAsia="Calibri" w:cstheme="minorHAnsi"/>
          <w:sz w:val="22"/>
          <w:szCs w:val="22"/>
        </w:rPr>
        <w:t xml:space="preserve"> APS in collaborazione con </w:t>
      </w:r>
      <w:proofErr w:type="spellStart"/>
      <w:r w:rsidR="6771CCA0" w:rsidRPr="004D373A">
        <w:rPr>
          <w:rFonts w:eastAsia="Calibri" w:cstheme="minorHAnsi"/>
          <w:sz w:val="22"/>
          <w:szCs w:val="22"/>
        </w:rPr>
        <w:t>Telemasterclass</w:t>
      </w:r>
      <w:proofErr w:type="spellEnd"/>
      <w:r w:rsidR="6771CCA0" w:rsidRPr="004D373A">
        <w:rPr>
          <w:rFonts w:eastAsia="Calibri" w:cstheme="minorHAnsi"/>
          <w:sz w:val="22"/>
          <w:szCs w:val="22"/>
        </w:rPr>
        <w:t xml:space="preserve"> e sotto la direzione artistica di Marina Scalafiotti, la rassegna propone, tra </w:t>
      </w:r>
      <w:r w:rsidR="005F6924">
        <w:rPr>
          <w:rFonts w:eastAsia="Calibri" w:cstheme="minorHAnsi"/>
          <w:sz w:val="22"/>
          <w:szCs w:val="22"/>
        </w:rPr>
        <w:t xml:space="preserve">la </w:t>
      </w:r>
      <w:r w:rsidR="6771CCA0" w:rsidRPr="004D373A">
        <w:rPr>
          <w:rFonts w:eastAsia="Calibri" w:cstheme="minorHAnsi"/>
          <w:sz w:val="22"/>
          <w:szCs w:val="22"/>
        </w:rPr>
        <w:t xml:space="preserve">primavera e </w:t>
      </w:r>
      <w:r w:rsidR="005F6924">
        <w:rPr>
          <w:rFonts w:eastAsia="Calibri" w:cstheme="minorHAnsi"/>
          <w:sz w:val="22"/>
          <w:szCs w:val="22"/>
        </w:rPr>
        <w:t>l’</w:t>
      </w:r>
      <w:r w:rsidR="6771CCA0" w:rsidRPr="004D373A">
        <w:rPr>
          <w:rFonts w:eastAsia="Calibri" w:cstheme="minorHAnsi"/>
          <w:sz w:val="22"/>
          <w:szCs w:val="22"/>
        </w:rPr>
        <w:t>autunno, un calendario che intreccia repertori diversi e interpreti affermati e emergenti.</w:t>
      </w:r>
    </w:p>
    <w:p w14:paraId="6445F714" w14:textId="77777777" w:rsidR="00BD351F" w:rsidRPr="004D373A" w:rsidRDefault="00BD351F" w:rsidP="009833E1">
      <w:pPr>
        <w:spacing w:after="0" w:line="240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6DF0F42A" w14:textId="5858DDE8" w:rsidR="00FD307E" w:rsidRPr="004D373A" w:rsidRDefault="183179C7" w:rsidP="009833E1">
      <w:pPr>
        <w:spacing w:after="0" w:line="240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</w:t>
      </w:r>
      <w:r w:rsidR="76FF85F9" w:rsidRPr="004D373A">
        <w:rPr>
          <w:rFonts w:eastAsia="Calibri" w:cstheme="minorHAnsi"/>
          <w:b/>
          <w:bCs/>
          <w:sz w:val="22"/>
          <w:szCs w:val="22"/>
        </w:rPr>
        <w:t>abato 18 aprile</w:t>
      </w:r>
      <w:r w:rsidR="00FD307E" w:rsidRPr="004D373A">
        <w:rPr>
          <w:rFonts w:eastAsia="Calibri" w:cstheme="minorHAnsi"/>
          <w:b/>
          <w:bCs/>
          <w:sz w:val="22"/>
          <w:szCs w:val="22"/>
        </w:rPr>
        <w:t xml:space="preserve"> – ore</w:t>
      </w:r>
      <w:r w:rsidR="76FF85F9" w:rsidRPr="004D373A">
        <w:rPr>
          <w:rFonts w:eastAsia="Calibri" w:cstheme="minorHAnsi"/>
          <w:b/>
          <w:bCs/>
          <w:sz w:val="22"/>
          <w:szCs w:val="22"/>
        </w:rPr>
        <w:t xml:space="preserve"> 18</w:t>
      </w:r>
      <w:r w:rsidR="1DC3A232" w:rsidRPr="004D373A">
        <w:rPr>
          <w:rFonts w:eastAsia="Calibri" w:cstheme="minorHAnsi"/>
          <w:b/>
          <w:bCs/>
          <w:sz w:val="22"/>
          <w:szCs w:val="22"/>
        </w:rPr>
        <w:t>.00</w:t>
      </w:r>
      <w:r w:rsidR="76FF85F9" w:rsidRPr="004D373A">
        <w:rPr>
          <w:rFonts w:eastAsia="Calibri" w:cstheme="minorHAnsi"/>
          <w:b/>
          <w:bCs/>
          <w:sz w:val="22"/>
          <w:szCs w:val="22"/>
        </w:rPr>
        <w:t>-19</w:t>
      </w:r>
      <w:r w:rsidR="61413B8C" w:rsidRPr="004D373A">
        <w:rPr>
          <w:rFonts w:eastAsia="Calibri" w:cstheme="minorHAnsi"/>
          <w:b/>
          <w:bCs/>
          <w:sz w:val="22"/>
          <w:szCs w:val="22"/>
        </w:rPr>
        <w:t>.00</w:t>
      </w:r>
      <w:r w:rsidR="76FF85F9" w:rsidRPr="004D373A">
        <w:rPr>
          <w:rFonts w:eastAsia="Calibri" w:cstheme="minorHAnsi"/>
          <w:sz w:val="22"/>
          <w:szCs w:val="22"/>
        </w:rPr>
        <w:t xml:space="preserve"> </w:t>
      </w:r>
    </w:p>
    <w:p w14:paraId="3361AE18" w14:textId="52040CEC" w:rsidR="0058748D" w:rsidRPr="004D373A" w:rsidRDefault="76FF85F9" w:rsidP="009833E1">
      <w:pPr>
        <w:spacing w:after="0" w:line="240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Samuele Tozzi con musiche di C.P.E. Bach, Haydn e Stravinsky.</w:t>
      </w:r>
    </w:p>
    <w:p w14:paraId="30AE0C61" w14:textId="77777777" w:rsidR="00FD307E" w:rsidRPr="004D373A" w:rsidRDefault="00FD307E" w:rsidP="009833E1">
      <w:pPr>
        <w:spacing w:after="0" w:line="240" w:lineRule="auto"/>
        <w:jc w:val="both"/>
        <w:rPr>
          <w:rFonts w:eastAsia="Calibri" w:cstheme="minorHAnsi"/>
          <w:sz w:val="22"/>
          <w:szCs w:val="22"/>
        </w:rPr>
      </w:pPr>
    </w:p>
    <w:p w14:paraId="62583051" w14:textId="37C2322B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sabato 25 aprile </w:t>
      </w:r>
      <w:r w:rsidR="00FD307E" w:rsidRPr="004D373A">
        <w:rPr>
          <w:rFonts w:eastAsia="Calibri" w:cstheme="minorHAnsi"/>
          <w:b/>
          <w:bCs/>
          <w:sz w:val="22"/>
          <w:szCs w:val="22"/>
        </w:rPr>
        <w:t>– ore 18.00-19.00</w:t>
      </w:r>
    </w:p>
    <w:p w14:paraId="0F8304CA" w14:textId="00709CA5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Raffaella Fenu e Marta Zinkovska con musiche di Chopin, Liszt e Čajkovskij</w:t>
      </w:r>
      <w:r w:rsidRPr="004D373A">
        <w:rPr>
          <w:rFonts w:eastAsia="Calibri" w:cstheme="minorHAnsi"/>
          <w:sz w:val="22"/>
          <w:szCs w:val="22"/>
        </w:rPr>
        <w:t>.</w:t>
      </w:r>
    </w:p>
    <w:p w14:paraId="4D0E6ACB" w14:textId="77777777" w:rsidR="00FD307E" w:rsidRPr="004D373A" w:rsidRDefault="00FD307E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6CF93DDA" w14:textId="6EA14EA9" w:rsidR="00FD307E" w:rsidRPr="004D373A" w:rsidRDefault="30A34E6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9 maggio</w:t>
      </w:r>
      <w:r w:rsidR="00FD307E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7D2BB05E" w14:textId="7B36106C" w:rsidR="0058748D" w:rsidRPr="004D373A" w:rsidRDefault="30A34E6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Margherita Rordorf con musiche di Beethoven, Chopin, Albéniz e Liszt</w:t>
      </w:r>
      <w:r w:rsidRPr="004D373A">
        <w:rPr>
          <w:rFonts w:eastAsia="Calibri" w:cstheme="minorHAnsi"/>
          <w:sz w:val="22"/>
          <w:szCs w:val="22"/>
        </w:rPr>
        <w:t>.</w:t>
      </w:r>
    </w:p>
    <w:p w14:paraId="23C8D358" w14:textId="77777777" w:rsidR="00FD307E" w:rsidRPr="004D373A" w:rsidRDefault="00FD307E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160219B3" w14:textId="1CDD50AE" w:rsidR="00FD307E" w:rsidRPr="004D373A" w:rsidRDefault="099D2F46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16 maggio</w:t>
      </w:r>
      <w:r w:rsidR="00FD307E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2F58C7A2" w14:textId="6420FF10" w:rsidR="0058748D" w:rsidRPr="004D373A" w:rsidRDefault="099D2F46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Marcello Rolff con musiche di Chopin, Alkan e Busoni</w:t>
      </w:r>
      <w:r w:rsidRPr="004D373A">
        <w:rPr>
          <w:rFonts w:eastAsia="Calibri" w:cstheme="minorHAnsi"/>
          <w:sz w:val="22"/>
          <w:szCs w:val="22"/>
        </w:rPr>
        <w:t>.</w:t>
      </w:r>
    </w:p>
    <w:p w14:paraId="7B9C7FC1" w14:textId="77777777" w:rsidR="00FD307E" w:rsidRPr="004D373A" w:rsidRDefault="00FD307E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7A7B1336" w14:textId="77777777" w:rsidR="00FD307E" w:rsidRPr="004D373A" w:rsidRDefault="5783B4E9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6 giugno</w:t>
      </w:r>
      <w:r w:rsidR="00FD307E" w:rsidRPr="004D373A">
        <w:rPr>
          <w:rFonts w:eastAsia="Calibri" w:cstheme="minorHAnsi"/>
          <w:b/>
          <w:bCs/>
          <w:sz w:val="22"/>
          <w:szCs w:val="22"/>
        </w:rPr>
        <w:t>– ore 18.00-19.00</w:t>
      </w:r>
    </w:p>
    <w:p w14:paraId="5EE16213" w14:textId="60E5E98B" w:rsidR="54A98956" w:rsidRPr="004D373A" w:rsidRDefault="1436B53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M</w:t>
      </w:r>
      <w:r w:rsidR="254B95DD" w:rsidRPr="004D373A">
        <w:rPr>
          <w:rFonts w:eastAsia="Calibri" w:cstheme="minorHAnsi"/>
          <w:i/>
          <w:iCs/>
          <w:sz w:val="22"/>
          <w:szCs w:val="22"/>
        </w:rPr>
        <w:t>atteo Buonanoce, con musiche di F.J.</w:t>
      </w:r>
      <w:r w:rsidR="005F6924">
        <w:rPr>
          <w:rFonts w:eastAsia="Calibri" w:cstheme="minorHAnsi"/>
          <w:i/>
          <w:iCs/>
          <w:sz w:val="22"/>
          <w:szCs w:val="22"/>
        </w:rPr>
        <w:t xml:space="preserve"> </w:t>
      </w:r>
      <w:r w:rsidR="254B95DD" w:rsidRPr="004D373A">
        <w:rPr>
          <w:rFonts w:eastAsia="Calibri" w:cstheme="minorHAnsi"/>
          <w:i/>
          <w:iCs/>
          <w:sz w:val="22"/>
          <w:szCs w:val="22"/>
        </w:rPr>
        <w:t>Haydn, F.</w:t>
      </w:r>
      <w:r w:rsidR="005F6924">
        <w:rPr>
          <w:rFonts w:eastAsia="Calibri" w:cstheme="minorHAnsi"/>
          <w:i/>
          <w:iCs/>
          <w:sz w:val="22"/>
          <w:szCs w:val="22"/>
        </w:rPr>
        <w:t xml:space="preserve"> </w:t>
      </w:r>
      <w:r w:rsidR="254B95DD" w:rsidRPr="004D373A">
        <w:rPr>
          <w:rFonts w:eastAsia="Calibri" w:cstheme="minorHAnsi"/>
          <w:i/>
          <w:iCs/>
          <w:sz w:val="22"/>
          <w:szCs w:val="22"/>
        </w:rPr>
        <w:t>Liszt e S.</w:t>
      </w:r>
      <w:r w:rsidR="005F6924">
        <w:rPr>
          <w:rFonts w:eastAsia="Calibri" w:cstheme="minorHAnsi"/>
          <w:i/>
          <w:iCs/>
          <w:sz w:val="22"/>
          <w:szCs w:val="22"/>
        </w:rPr>
        <w:t xml:space="preserve"> </w:t>
      </w:r>
      <w:proofErr w:type="spellStart"/>
      <w:r w:rsidR="254B95DD" w:rsidRPr="004D373A">
        <w:rPr>
          <w:rFonts w:eastAsia="Calibri" w:cstheme="minorHAnsi"/>
          <w:i/>
          <w:iCs/>
          <w:sz w:val="22"/>
          <w:szCs w:val="22"/>
        </w:rPr>
        <w:t>Prokofieff</w:t>
      </w:r>
      <w:proofErr w:type="spellEnd"/>
      <w:r w:rsidR="254B95DD" w:rsidRPr="004D373A">
        <w:rPr>
          <w:rFonts w:eastAsia="Calibri" w:cstheme="minorHAnsi"/>
          <w:i/>
          <w:iCs/>
          <w:sz w:val="22"/>
          <w:szCs w:val="22"/>
        </w:rPr>
        <w:t>.</w:t>
      </w:r>
    </w:p>
    <w:p w14:paraId="6C0DF0AB" w14:textId="77777777" w:rsidR="00FD307E" w:rsidRPr="004D373A" w:rsidRDefault="00FD307E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25145F60" w14:textId="77777777" w:rsidR="00FD307E" w:rsidRPr="004D373A" w:rsidRDefault="54A98956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sabato 13 giugno </w:t>
      </w:r>
      <w:r w:rsidR="00FD307E" w:rsidRPr="004D373A">
        <w:rPr>
          <w:rFonts w:eastAsia="Calibri" w:cstheme="minorHAnsi"/>
          <w:b/>
          <w:bCs/>
          <w:sz w:val="22"/>
          <w:szCs w:val="22"/>
        </w:rPr>
        <w:t>– ore 18.00-19.00</w:t>
      </w:r>
    </w:p>
    <w:p w14:paraId="38669BEB" w14:textId="6F3D6670" w:rsidR="0058748D" w:rsidRPr="004D373A" w:rsidRDefault="54A98956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Concerto dell'Ensemble «Le Chatelier» con musiche di Corelli e Mozart.</w:t>
      </w:r>
    </w:p>
    <w:p w14:paraId="7FE73A27" w14:textId="77777777" w:rsidR="00FD307E" w:rsidRPr="004D373A" w:rsidRDefault="00FD307E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2585FE9B" w14:textId="77777777" w:rsidR="00FD307E" w:rsidRPr="004D373A" w:rsidRDefault="54A98956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sabato 20 giugno </w:t>
      </w:r>
      <w:r w:rsidR="00FD307E" w:rsidRPr="004D373A">
        <w:rPr>
          <w:rFonts w:eastAsia="Calibri" w:cstheme="minorHAnsi"/>
          <w:b/>
          <w:bCs/>
          <w:sz w:val="22"/>
          <w:szCs w:val="22"/>
        </w:rPr>
        <w:t>– ore 18.00-19.00</w:t>
      </w:r>
    </w:p>
    <w:p w14:paraId="422F703E" w14:textId="218FDAF0" w:rsidR="0058748D" w:rsidRPr="004D373A" w:rsidRDefault="54A98956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Sean Daniels con musiche di Bach-Siloti, Wagner, Scriabin e Prokofiev.</w:t>
      </w:r>
    </w:p>
    <w:p w14:paraId="2A0928B6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7F4962F7" w14:textId="77777777" w:rsidR="00FD307E" w:rsidRPr="004D373A" w:rsidRDefault="54A98956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sabato 28 giugno </w:t>
      </w:r>
      <w:r w:rsidR="00FD307E" w:rsidRPr="004D373A">
        <w:rPr>
          <w:rFonts w:eastAsia="Calibri" w:cstheme="minorHAnsi"/>
          <w:b/>
          <w:bCs/>
          <w:sz w:val="22"/>
          <w:szCs w:val="22"/>
        </w:rPr>
        <w:t>– ore 18.00-19.00</w:t>
      </w:r>
    </w:p>
    <w:p w14:paraId="6B6BCDD5" w14:textId="26CEF398" w:rsidR="0058748D" w:rsidRPr="004D373A" w:rsidRDefault="54A98956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Concerto dell'Accademia Corale Stefano Tempia con musiche di Adriano Banchieri.</w:t>
      </w:r>
    </w:p>
    <w:p w14:paraId="5B7BF098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3F6E1BE8" w14:textId="7976EE55" w:rsidR="00FD307E" w:rsidRPr="004D373A" w:rsidRDefault="6E25B65C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domenica 16 agosto</w:t>
      </w:r>
      <w:r w:rsidR="00FD307E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67026A6E" w14:textId="6C63CFDB" w:rsidR="0058748D" w:rsidRPr="004D373A" w:rsidRDefault="6E25B65C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Concerto di Marina Scalafiotti con l'Orchestra AURA.</w:t>
      </w:r>
    </w:p>
    <w:p w14:paraId="419DA04E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1C668AE3" w14:textId="11EAD841" w:rsidR="00FD307E" w:rsidRPr="004D373A" w:rsidRDefault="1AAAB02C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29 agosto</w:t>
      </w:r>
      <w:r w:rsidR="00FD307E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73FFAF0F" w14:textId="4C29E2E5" w:rsidR="0058748D" w:rsidRPr="004D373A" w:rsidRDefault="1AAAB02C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Concerto dell'Ensemble «Le Chatelier» con musiche di Johann Sebastian Bach.</w:t>
      </w:r>
    </w:p>
    <w:p w14:paraId="02C47408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1CFE17ED" w14:textId="22B19697" w:rsidR="00FD307E" w:rsidRPr="004D373A" w:rsidRDefault="1E3F9F83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5 settembre</w:t>
      </w:r>
      <w:r w:rsidR="00FD307E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48DFD10B" w14:textId="7DF2390A" w:rsidR="0058748D" w:rsidRPr="004D373A" w:rsidRDefault="1E3F9F83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Carlotta Galli al Castello Ducale di Agliè con musiche di Beethoven, Liszt e Prokofiev</w:t>
      </w:r>
      <w:r w:rsidRPr="004D373A">
        <w:rPr>
          <w:rFonts w:eastAsia="Calibri" w:cstheme="minorHAnsi"/>
          <w:sz w:val="22"/>
          <w:szCs w:val="22"/>
        </w:rPr>
        <w:t>.</w:t>
      </w:r>
    </w:p>
    <w:p w14:paraId="0679D7E8" w14:textId="77777777" w:rsidR="006F5DC3" w:rsidRDefault="006F5DC3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01A11C69" w14:textId="77777777" w:rsidR="007642C9" w:rsidRDefault="007642C9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0DE57441" w14:textId="68C7CE85" w:rsidR="00DF0100" w:rsidRPr="004D373A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lastRenderedPageBreak/>
        <w:t>sabato 12 settembre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21DD4825" w14:textId="50832A45" w:rsidR="5C36F5A4" w:rsidRPr="004D373A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Concerto del Trio Biscrome al Castello Ducale di Agliè con musiche di Michail Glinka.</w:t>
      </w:r>
    </w:p>
    <w:p w14:paraId="7499DE86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23FAA337" w14:textId="7DAB1234" w:rsidR="00DF0100" w:rsidRPr="004D373A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19 settembre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0E4209A4" w14:textId="52F979CC" w:rsidR="5C36F5A4" w:rsidRPr="004D373A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Recital pianistico di Diego Leria al Castello Ducale di Agliè con musiche di Schubert e Brahms.</w:t>
      </w:r>
    </w:p>
    <w:p w14:paraId="6E134330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0F4A1C17" w14:textId="75622EAD" w:rsidR="00DF0100" w:rsidRPr="004D373A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3 ottobre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1ACED67A" w14:textId="47C2740E" w:rsidR="5C36F5A4" w:rsidRPr="004D373A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Concerto dell'Ensemble «Le Chatelier» al Castello Ducale di Agliè con musiche di Händel, Mozart, Bach e Schubert.</w:t>
      </w:r>
    </w:p>
    <w:p w14:paraId="33C3E5A1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70C2B54B" w14:textId="54C1577C" w:rsidR="00DF0100" w:rsidRPr="005F6924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10 ottobre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– ore 18.00-19.00</w:t>
      </w:r>
    </w:p>
    <w:p w14:paraId="08FD2D6D" w14:textId="09EB1AFA" w:rsidR="5C36F5A4" w:rsidRPr="004D373A" w:rsidRDefault="5C36F5A4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Concerto del vincitore del Concorso Ducale, Premio Pianistico Internazionale Maria Golia al Castello Ducale di Agliè.</w:t>
      </w:r>
    </w:p>
    <w:p w14:paraId="1441DD74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09F6CCB5" w14:textId="77777777" w:rsidR="005F6924" w:rsidRDefault="7DCBBC53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I concerti </w:t>
      </w:r>
      <w:r w:rsidR="005F6924">
        <w:rPr>
          <w:rFonts w:eastAsia="Calibri" w:cstheme="minorHAnsi"/>
          <w:sz w:val="22"/>
          <w:szCs w:val="22"/>
        </w:rPr>
        <w:t xml:space="preserve">si svolgono nella Sala nuova, con ingresso </w:t>
      </w:r>
      <w:r w:rsidRPr="004D373A">
        <w:rPr>
          <w:rFonts w:eastAsia="Calibri" w:cstheme="minorHAnsi"/>
          <w:sz w:val="22"/>
          <w:szCs w:val="22"/>
        </w:rPr>
        <w:t>gratuit</w:t>
      </w:r>
      <w:r w:rsidR="005F6924">
        <w:rPr>
          <w:rFonts w:eastAsia="Calibri" w:cstheme="minorHAnsi"/>
          <w:sz w:val="22"/>
          <w:szCs w:val="22"/>
        </w:rPr>
        <w:t xml:space="preserve">o su </w:t>
      </w:r>
      <w:r w:rsidR="64C117AD" w:rsidRPr="004D373A">
        <w:rPr>
          <w:rFonts w:eastAsia="Calibri" w:cstheme="minorHAnsi"/>
          <w:sz w:val="22"/>
          <w:szCs w:val="22"/>
        </w:rPr>
        <w:t>prenotazione obbligatoria</w:t>
      </w:r>
      <w:r w:rsidRPr="004D373A">
        <w:rPr>
          <w:rFonts w:eastAsia="Calibri" w:cstheme="minorHAnsi"/>
          <w:sz w:val="22"/>
          <w:szCs w:val="22"/>
        </w:rPr>
        <w:t>.</w:t>
      </w:r>
    </w:p>
    <w:p w14:paraId="467E0B66" w14:textId="036E9F2D" w:rsidR="7DCBBC53" w:rsidRPr="004D373A" w:rsidRDefault="5C36F5A4" w:rsidP="009833E1">
      <w:pPr>
        <w:spacing w:after="0" w:line="276" w:lineRule="auto"/>
        <w:jc w:val="both"/>
        <w:rPr>
          <w:rFonts w:eastAsiaTheme="minorEastAsia" w:cstheme="minorHAnsi"/>
          <w:color w:val="467886"/>
          <w:sz w:val="22"/>
          <w:szCs w:val="22"/>
          <w:u w:val="single"/>
        </w:rPr>
      </w:pPr>
      <w:r w:rsidRPr="004D373A">
        <w:rPr>
          <w:rFonts w:eastAsia="Calibri" w:cstheme="minorHAnsi"/>
          <w:sz w:val="22"/>
          <w:szCs w:val="22"/>
        </w:rPr>
        <w:t>Info</w:t>
      </w:r>
      <w:r w:rsidR="005F6924">
        <w:rPr>
          <w:rFonts w:eastAsia="Calibri" w:cstheme="minorHAnsi"/>
          <w:sz w:val="22"/>
          <w:szCs w:val="22"/>
        </w:rPr>
        <w:t>rmazioni</w:t>
      </w:r>
      <w:r w:rsidRPr="004D373A">
        <w:rPr>
          <w:rFonts w:eastAsia="Calibri" w:cstheme="minorHAnsi"/>
          <w:sz w:val="22"/>
          <w:szCs w:val="22"/>
        </w:rPr>
        <w:t xml:space="preserve"> e prenotazioni</w:t>
      </w:r>
      <w:r w:rsidR="13255846" w:rsidRPr="004D373A">
        <w:rPr>
          <w:rFonts w:eastAsia="Calibri" w:cstheme="minorHAnsi"/>
          <w:sz w:val="22"/>
          <w:szCs w:val="22"/>
        </w:rPr>
        <w:t xml:space="preserve">: </w:t>
      </w:r>
      <w:hyperlink r:id="rId9" w:history="1">
        <w:r w:rsidR="005F6924" w:rsidRPr="00FD00B3">
          <w:rPr>
            <w:rStyle w:val="Collegamentoipertestuale"/>
            <w:rFonts w:eastAsia="Calibri" w:cstheme="minorHAnsi"/>
            <w:sz w:val="22"/>
            <w:szCs w:val="22"/>
          </w:rPr>
          <w:t>https://telemasterclass.com/aura/</w:t>
        </w:r>
      </w:hyperlink>
    </w:p>
    <w:p w14:paraId="28D93031" w14:textId="2CC38E61" w:rsidR="01E8D9FA" w:rsidRPr="004D373A" w:rsidRDefault="01E8D9FA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1A1F25D5" w14:textId="339D644E" w:rsidR="490BA1E4" w:rsidRPr="004D373A" w:rsidRDefault="00890FB8" w:rsidP="009833E1">
      <w:pPr>
        <w:spacing w:after="0" w:line="276" w:lineRule="auto"/>
        <w:jc w:val="both"/>
        <w:rPr>
          <w:rFonts w:eastAsia="Calibri" w:cstheme="minorHAnsi"/>
          <w:b/>
          <w:bCs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Concorso pianistico internazionale </w:t>
      </w:r>
      <w:r w:rsidRPr="004D373A">
        <w:rPr>
          <w:rFonts w:eastAsia="Calibri" w:cstheme="minorHAnsi"/>
          <w:b/>
          <w:bCs/>
          <w:i/>
          <w:iCs/>
          <w:sz w:val="22"/>
          <w:szCs w:val="22"/>
        </w:rPr>
        <w:t>Maria Golia</w:t>
      </w:r>
    </w:p>
    <w:p w14:paraId="75D6B565" w14:textId="60F23044" w:rsidR="74E8D223" w:rsidRPr="004D373A" w:rsidRDefault="74E8D223" w:rsidP="009833E1">
      <w:pPr>
        <w:spacing w:after="0" w:line="276" w:lineRule="auto"/>
        <w:jc w:val="both"/>
        <w:rPr>
          <w:rFonts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Il Maria Golia International Piano </w:t>
      </w:r>
      <w:proofErr w:type="spellStart"/>
      <w:r w:rsidRPr="004D373A">
        <w:rPr>
          <w:rFonts w:eastAsia="Calibri" w:cstheme="minorHAnsi"/>
          <w:sz w:val="22"/>
          <w:szCs w:val="22"/>
        </w:rPr>
        <w:t>Competition</w:t>
      </w:r>
      <w:proofErr w:type="spellEnd"/>
      <w:r w:rsidRPr="004D373A">
        <w:rPr>
          <w:rFonts w:eastAsia="Calibri" w:cstheme="minorHAnsi"/>
          <w:sz w:val="22"/>
          <w:szCs w:val="22"/>
        </w:rPr>
        <w:t xml:space="preserve"> 2026 è un nuovo concorso internazionale dedicato ai giovani pianisti, nato per sostenere il loro percorso artistico e professionale. Organizzato da </w:t>
      </w:r>
      <w:proofErr w:type="spellStart"/>
      <w:r w:rsidRPr="004D373A">
        <w:rPr>
          <w:rFonts w:eastAsia="Calibri" w:cstheme="minorHAnsi"/>
          <w:sz w:val="22"/>
          <w:szCs w:val="22"/>
        </w:rPr>
        <w:t>Orium</w:t>
      </w:r>
      <w:proofErr w:type="spellEnd"/>
      <w:r w:rsidRPr="004D373A">
        <w:rPr>
          <w:rFonts w:eastAsia="Calibri" w:cstheme="minorHAnsi"/>
          <w:sz w:val="22"/>
          <w:szCs w:val="22"/>
        </w:rPr>
        <w:t xml:space="preserve"> APS con il contributo di </w:t>
      </w:r>
      <w:proofErr w:type="spellStart"/>
      <w:r w:rsidRPr="004D373A">
        <w:rPr>
          <w:rFonts w:eastAsia="Calibri" w:cstheme="minorHAnsi"/>
          <w:sz w:val="22"/>
          <w:szCs w:val="22"/>
        </w:rPr>
        <w:t>Telemasterclass</w:t>
      </w:r>
      <w:proofErr w:type="spellEnd"/>
      <w:r w:rsidRPr="004D373A">
        <w:rPr>
          <w:rFonts w:eastAsia="Calibri" w:cstheme="minorHAnsi"/>
          <w:sz w:val="22"/>
          <w:szCs w:val="22"/>
        </w:rPr>
        <w:t xml:space="preserve">, l’evento unisce dimensione competitiva e opportunità concrete di crescita, tra premi, concerti e visibilità, in un contesto di grande valore storico. </w:t>
      </w:r>
      <w:r w:rsidR="00B972BD">
        <w:rPr>
          <w:rFonts w:eastAsia="Calibri" w:cstheme="minorHAnsi"/>
          <w:sz w:val="22"/>
          <w:szCs w:val="22"/>
        </w:rPr>
        <w:t>A</w:t>
      </w:r>
      <w:r w:rsidRPr="004D373A">
        <w:rPr>
          <w:rFonts w:eastAsia="Calibri" w:cstheme="minorHAnsi"/>
          <w:sz w:val="22"/>
          <w:szCs w:val="22"/>
        </w:rPr>
        <w:t>rticolato in più sezioni</w:t>
      </w:r>
      <w:r w:rsidR="00B972BD">
        <w:rPr>
          <w:rFonts w:eastAsia="Calibri" w:cstheme="minorHAnsi"/>
          <w:sz w:val="22"/>
          <w:szCs w:val="22"/>
        </w:rPr>
        <w:t xml:space="preserve">, prevede una </w:t>
      </w:r>
      <w:r w:rsidRPr="004D373A">
        <w:rPr>
          <w:rFonts w:eastAsia="Calibri" w:cstheme="minorHAnsi"/>
          <w:sz w:val="22"/>
          <w:szCs w:val="22"/>
        </w:rPr>
        <w:t xml:space="preserve">preselezione online e </w:t>
      </w:r>
      <w:r w:rsidR="00B972BD">
        <w:rPr>
          <w:rFonts w:eastAsia="Calibri" w:cstheme="minorHAnsi"/>
          <w:sz w:val="22"/>
          <w:szCs w:val="22"/>
        </w:rPr>
        <w:t xml:space="preserve">una </w:t>
      </w:r>
      <w:r w:rsidRPr="004D373A">
        <w:rPr>
          <w:rFonts w:eastAsia="Calibri" w:cstheme="minorHAnsi"/>
          <w:sz w:val="22"/>
          <w:szCs w:val="22"/>
        </w:rPr>
        <w:t>finale aperta al pubblico.</w:t>
      </w:r>
    </w:p>
    <w:p w14:paraId="781001EC" w14:textId="77777777" w:rsidR="00BD351F" w:rsidRPr="004D373A" w:rsidRDefault="00BD351F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3F06B7C9" w14:textId="6274BAB5" w:rsidR="0058748D" w:rsidRPr="004D373A" w:rsidRDefault="00B972BD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V</w:t>
      </w:r>
      <w:r w:rsidR="76FF85F9" w:rsidRPr="004D373A">
        <w:rPr>
          <w:rFonts w:eastAsia="Calibri" w:cstheme="minorHAnsi"/>
          <w:b/>
          <w:bCs/>
          <w:sz w:val="22"/>
          <w:szCs w:val="22"/>
        </w:rPr>
        <w:t>enerdì</w:t>
      </w:r>
      <w:r>
        <w:rPr>
          <w:rFonts w:eastAsia="Calibri" w:cstheme="minorHAnsi"/>
          <w:b/>
          <w:bCs/>
          <w:sz w:val="22"/>
          <w:szCs w:val="22"/>
        </w:rPr>
        <w:t xml:space="preserve"> 1°, sabato 2 e domenica </w:t>
      </w:r>
      <w:r w:rsidR="76FF85F9" w:rsidRPr="004D373A">
        <w:rPr>
          <w:rFonts w:eastAsia="Calibri" w:cstheme="minorHAnsi"/>
          <w:b/>
          <w:bCs/>
          <w:sz w:val="22"/>
          <w:szCs w:val="22"/>
        </w:rPr>
        <w:t>3 maggio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>
        <w:rPr>
          <w:rFonts w:eastAsia="Calibri" w:cstheme="minorHAnsi"/>
          <w:b/>
          <w:bCs/>
          <w:sz w:val="22"/>
          <w:szCs w:val="22"/>
        </w:rPr>
        <w:t xml:space="preserve">– </w:t>
      </w:r>
      <w:r w:rsidR="00DF0100" w:rsidRPr="004D373A">
        <w:rPr>
          <w:rFonts w:eastAsia="Calibri" w:cstheme="minorHAnsi"/>
          <w:b/>
          <w:bCs/>
          <w:sz w:val="22"/>
          <w:szCs w:val="22"/>
        </w:rPr>
        <w:t>ore</w:t>
      </w:r>
      <w:r>
        <w:rPr>
          <w:rFonts w:eastAsia="Calibri" w:cstheme="minorHAnsi"/>
          <w:b/>
          <w:bCs/>
          <w:sz w:val="22"/>
          <w:szCs w:val="22"/>
        </w:rPr>
        <w:t xml:space="preserve"> </w:t>
      </w:r>
      <w:r w:rsidR="00DF0100" w:rsidRPr="004D373A">
        <w:rPr>
          <w:rFonts w:eastAsia="Calibri" w:cstheme="minorHAnsi"/>
          <w:b/>
          <w:bCs/>
          <w:sz w:val="22"/>
          <w:szCs w:val="22"/>
        </w:rPr>
        <w:t>9.00-18.00</w:t>
      </w:r>
    </w:p>
    <w:p w14:paraId="2A815900" w14:textId="1E665238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Sala </w:t>
      </w:r>
      <w:r w:rsidR="00875CD1">
        <w:rPr>
          <w:rFonts w:eastAsia="Calibri" w:cstheme="minorHAnsi"/>
          <w:sz w:val="22"/>
          <w:szCs w:val="22"/>
        </w:rPr>
        <w:t>n</w:t>
      </w:r>
      <w:r w:rsidRPr="004D373A">
        <w:rPr>
          <w:rFonts w:eastAsia="Calibri" w:cstheme="minorHAnsi"/>
          <w:sz w:val="22"/>
          <w:szCs w:val="22"/>
        </w:rPr>
        <w:t xml:space="preserve">uova </w:t>
      </w:r>
    </w:p>
    <w:p w14:paraId="27A71410" w14:textId="77777777" w:rsidR="00B972BD" w:rsidRDefault="76FF85F9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Concorso Ducale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– </w:t>
      </w:r>
      <w:r w:rsidRPr="004D373A">
        <w:rPr>
          <w:rFonts w:eastAsia="Calibri" w:cstheme="minorHAnsi"/>
          <w:i/>
          <w:iCs/>
          <w:sz w:val="22"/>
          <w:szCs w:val="22"/>
        </w:rPr>
        <w:t>Premio Pianistico Internazionale Maria Golia</w:t>
      </w:r>
      <w:r w:rsidR="581DC64D" w:rsidRPr="004D373A">
        <w:rPr>
          <w:rFonts w:eastAsia="Calibri" w:cstheme="minorHAnsi"/>
          <w:i/>
          <w:iCs/>
          <w:sz w:val="22"/>
          <w:szCs w:val="22"/>
        </w:rPr>
        <w:t xml:space="preserve"> </w:t>
      </w:r>
    </w:p>
    <w:p w14:paraId="087CBD46" w14:textId="7C37A8C4" w:rsidR="00DF0100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Audizioni aperte al pubblico 1</w:t>
      </w:r>
      <w:r w:rsidR="00B972BD">
        <w:rPr>
          <w:rFonts w:eastAsia="Calibri" w:cstheme="minorHAnsi"/>
          <w:sz w:val="22"/>
          <w:szCs w:val="22"/>
        </w:rPr>
        <w:t xml:space="preserve">° e </w:t>
      </w:r>
      <w:r w:rsidRPr="004D373A">
        <w:rPr>
          <w:rFonts w:eastAsia="Calibri" w:cstheme="minorHAnsi"/>
          <w:sz w:val="22"/>
          <w:szCs w:val="22"/>
        </w:rPr>
        <w:t>2 maggio</w:t>
      </w:r>
      <w:r w:rsidR="00B972BD">
        <w:rPr>
          <w:rFonts w:eastAsia="Calibri" w:cstheme="minorHAnsi"/>
          <w:sz w:val="22"/>
          <w:szCs w:val="22"/>
        </w:rPr>
        <w:t>;</w:t>
      </w:r>
      <w:r w:rsidRPr="004D373A">
        <w:rPr>
          <w:rFonts w:eastAsia="Calibri" w:cstheme="minorHAnsi"/>
          <w:sz w:val="22"/>
          <w:szCs w:val="22"/>
        </w:rPr>
        <w:t xml:space="preserve"> finale e concerto dei vincitori 3 maggio alle ore 18</w:t>
      </w:r>
      <w:r w:rsidR="00DF0100" w:rsidRPr="004D373A">
        <w:rPr>
          <w:rFonts w:eastAsia="Calibri" w:cstheme="minorHAnsi"/>
          <w:sz w:val="22"/>
          <w:szCs w:val="22"/>
        </w:rPr>
        <w:t>.00</w:t>
      </w:r>
      <w:r w:rsidRPr="004D373A">
        <w:rPr>
          <w:rFonts w:eastAsia="Calibri" w:cstheme="minorHAnsi"/>
          <w:sz w:val="22"/>
          <w:szCs w:val="22"/>
        </w:rPr>
        <w:t xml:space="preserve">. </w:t>
      </w:r>
    </w:p>
    <w:p w14:paraId="0236E509" w14:textId="77777777" w:rsidR="005F6924" w:rsidRDefault="00DF010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Il Concorso sarà trasmesso in s</w:t>
      </w:r>
      <w:r w:rsidR="76FF85F9" w:rsidRPr="004D373A">
        <w:rPr>
          <w:rFonts w:eastAsia="Calibri" w:cstheme="minorHAnsi"/>
          <w:sz w:val="22"/>
          <w:szCs w:val="22"/>
        </w:rPr>
        <w:t xml:space="preserve">treaming live su </w:t>
      </w:r>
      <w:proofErr w:type="spellStart"/>
      <w:r w:rsidR="76FF85F9" w:rsidRPr="004D373A">
        <w:rPr>
          <w:rFonts w:eastAsia="Calibri" w:cstheme="minorHAnsi"/>
          <w:sz w:val="22"/>
          <w:szCs w:val="22"/>
        </w:rPr>
        <w:t>TeleMasterclass</w:t>
      </w:r>
      <w:proofErr w:type="spellEnd"/>
      <w:r w:rsidR="76FF85F9" w:rsidRPr="004D373A">
        <w:rPr>
          <w:rFonts w:eastAsia="Calibri" w:cstheme="minorHAnsi"/>
          <w:sz w:val="22"/>
          <w:szCs w:val="22"/>
        </w:rPr>
        <w:t>.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330291B9" w14:textId="65DA4C4F" w:rsidR="00DF0100" w:rsidRPr="004D373A" w:rsidRDefault="5FBF5A74" w:rsidP="009833E1">
      <w:pPr>
        <w:spacing w:after="0" w:line="276" w:lineRule="auto"/>
        <w:jc w:val="both"/>
        <w:rPr>
          <w:rFonts w:eastAsiaTheme="minorEastAsia" w:cstheme="minorHAnsi"/>
          <w:color w:val="467886"/>
          <w:sz w:val="22"/>
          <w:szCs w:val="22"/>
          <w:u w:val="single"/>
        </w:rPr>
      </w:pPr>
      <w:r w:rsidRPr="004D373A">
        <w:rPr>
          <w:rFonts w:eastAsia="Calibri" w:cstheme="minorHAnsi"/>
          <w:sz w:val="22"/>
          <w:szCs w:val="22"/>
        </w:rPr>
        <w:t>Info</w:t>
      </w:r>
      <w:r w:rsidR="005F6924">
        <w:rPr>
          <w:rFonts w:eastAsia="Calibri" w:cstheme="minorHAnsi"/>
          <w:sz w:val="22"/>
          <w:szCs w:val="22"/>
        </w:rPr>
        <w:t>rmazioni</w:t>
      </w:r>
      <w:r w:rsidRPr="004D373A">
        <w:rPr>
          <w:rFonts w:eastAsia="Calibri" w:cstheme="minorHAnsi"/>
          <w:sz w:val="22"/>
          <w:szCs w:val="22"/>
        </w:rPr>
        <w:t xml:space="preserve"> e prenotazioni: </w:t>
      </w:r>
      <w:hyperlink r:id="rId10" w:history="1">
        <w:r w:rsidR="005F6924" w:rsidRPr="00FD00B3">
          <w:rPr>
            <w:rStyle w:val="Collegamentoipertestuale"/>
            <w:rFonts w:eastAsiaTheme="minorEastAsia" w:cstheme="minorHAnsi"/>
            <w:sz w:val="22"/>
            <w:szCs w:val="22"/>
          </w:rPr>
          <w:t>https://telemasterclass.com/aura/</w:t>
        </w:r>
      </w:hyperlink>
      <w:r w:rsidR="005F6924">
        <w:rPr>
          <w:rFonts w:eastAsiaTheme="minorEastAsia" w:cstheme="minorHAnsi"/>
          <w:color w:val="467886"/>
          <w:sz w:val="22"/>
          <w:szCs w:val="22"/>
          <w:u w:val="single"/>
        </w:rPr>
        <w:t xml:space="preserve"> </w:t>
      </w:r>
    </w:p>
    <w:p w14:paraId="30CFDE02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  <w:u w:val="single"/>
        </w:rPr>
      </w:pPr>
    </w:p>
    <w:p w14:paraId="6FAD7456" w14:textId="461C9E85" w:rsidR="73C0AC0A" w:rsidRPr="00D3410B" w:rsidRDefault="00890FB8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D3410B">
        <w:rPr>
          <w:rFonts w:eastAsia="Calibri" w:cstheme="minorHAnsi"/>
          <w:b/>
          <w:bCs/>
          <w:sz w:val="22"/>
          <w:szCs w:val="22"/>
        </w:rPr>
        <w:t>Masterclass musicali</w:t>
      </w:r>
    </w:p>
    <w:p w14:paraId="2D84103D" w14:textId="097A657B" w:rsidR="73C0AC0A" w:rsidRDefault="0A5D1F95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D3410B">
        <w:rPr>
          <w:rFonts w:eastAsia="Calibri" w:cstheme="minorHAnsi"/>
          <w:sz w:val="22"/>
          <w:szCs w:val="22"/>
        </w:rPr>
        <w:t xml:space="preserve">Le AURA – Masterclass estive 2026 offrono un articolato percorso di formazione musicale avanzata rivolto a giovani strumentisti e cantanti, in continuità con la programmazione concertistica del progetto AURA. Organizzate da </w:t>
      </w:r>
      <w:proofErr w:type="spellStart"/>
      <w:r w:rsidRPr="00D3410B">
        <w:rPr>
          <w:rFonts w:eastAsia="Calibri" w:cstheme="minorHAnsi"/>
          <w:sz w:val="22"/>
          <w:szCs w:val="22"/>
        </w:rPr>
        <w:t>Orium</w:t>
      </w:r>
      <w:proofErr w:type="spellEnd"/>
      <w:r w:rsidRPr="00D3410B">
        <w:rPr>
          <w:rFonts w:eastAsia="Calibri" w:cstheme="minorHAnsi"/>
          <w:sz w:val="22"/>
          <w:szCs w:val="22"/>
        </w:rPr>
        <w:t xml:space="preserve"> APS con il contributo di </w:t>
      </w:r>
      <w:proofErr w:type="spellStart"/>
      <w:r w:rsidRPr="00D3410B">
        <w:rPr>
          <w:rFonts w:eastAsia="Calibri" w:cstheme="minorHAnsi"/>
          <w:sz w:val="22"/>
          <w:szCs w:val="22"/>
        </w:rPr>
        <w:t>Telemasterclass</w:t>
      </w:r>
      <w:proofErr w:type="spellEnd"/>
      <w:r w:rsidRPr="00D3410B">
        <w:rPr>
          <w:rFonts w:eastAsia="Calibri" w:cstheme="minorHAnsi"/>
          <w:sz w:val="22"/>
          <w:szCs w:val="22"/>
        </w:rPr>
        <w:t>, le attività prevedono una Masterclass di archi (10–12 luglio)</w:t>
      </w:r>
      <w:r w:rsidR="00B972BD" w:rsidRPr="00D3410B">
        <w:rPr>
          <w:rFonts w:eastAsia="Calibri" w:cstheme="minorHAnsi"/>
          <w:sz w:val="22"/>
          <w:szCs w:val="22"/>
        </w:rPr>
        <w:t>,</w:t>
      </w:r>
      <w:r w:rsidRPr="00D3410B">
        <w:rPr>
          <w:rFonts w:eastAsia="Calibri" w:cstheme="minorHAnsi"/>
          <w:sz w:val="22"/>
          <w:szCs w:val="22"/>
        </w:rPr>
        <w:t xml:space="preserve"> guidata da Fabrizio Pavone</w:t>
      </w:r>
      <w:r w:rsidR="00B972BD" w:rsidRPr="00D3410B">
        <w:rPr>
          <w:rFonts w:eastAsia="Calibri" w:cstheme="minorHAnsi"/>
          <w:sz w:val="22"/>
          <w:szCs w:val="22"/>
        </w:rPr>
        <w:t>,</w:t>
      </w:r>
      <w:r w:rsidRPr="00D3410B">
        <w:rPr>
          <w:rFonts w:eastAsia="Calibri" w:cstheme="minorHAnsi"/>
          <w:sz w:val="22"/>
          <w:szCs w:val="22"/>
        </w:rPr>
        <w:t xml:space="preserve"> e una di canto lirico (dal 14 luglio)</w:t>
      </w:r>
      <w:r w:rsidR="00B972BD" w:rsidRPr="00D3410B">
        <w:rPr>
          <w:rFonts w:eastAsia="Calibri" w:cstheme="minorHAnsi"/>
          <w:sz w:val="22"/>
          <w:szCs w:val="22"/>
        </w:rPr>
        <w:t>,</w:t>
      </w:r>
      <w:r w:rsidRPr="00D3410B">
        <w:rPr>
          <w:rFonts w:eastAsia="Calibri" w:cstheme="minorHAnsi"/>
          <w:sz w:val="22"/>
          <w:szCs w:val="22"/>
        </w:rPr>
        <w:t xml:space="preserve"> tenuta da Doina Dinu, con un focus sull’approfondimento tecnico e interpretativo del repertorio. Il programma combina lezioni individuali, momenti di ascolto condiviso e confronto diretto con i docenti, offrendo ai partecipanti un’esperienza immersiva in un contesto di particolare valore artistico e acustico. Le masterclass si inseriscono in un più ampio progetto di valorizzazione culturale, promuovendo l’incontro tra formazione, pratica performativa e territorio.</w:t>
      </w:r>
    </w:p>
    <w:p w14:paraId="33E2D0A1" w14:textId="0426158A" w:rsidR="00F71822" w:rsidRPr="00D3410B" w:rsidRDefault="00F71822" w:rsidP="009833E1">
      <w:pPr>
        <w:spacing w:after="0" w:line="276" w:lineRule="auto"/>
        <w:jc w:val="both"/>
        <w:rPr>
          <w:rFonts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 xml:space="preserve">Le persone in visita al Castello possono assistere alle lezioni, rispettando il silenzio. </w:t>
      </w:r>
    </w:p>
    <w:p w14:paraId="4058348E" w14:textId="77777777" w:rsidR="00DF0100" w:rsidRPr="00D3410B" w:rsidRDefault="00DF010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0ECC511A" w14:textId="315F966A" w:rsidR="00DF0100" w:rsidRPr="00D3410B" w:rsidRDefault="00141CF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D3410B">
        <w:rPr>
          <w:rFonts w:eastAsia="Calibri" w:cstheme="minorHAnsi"/>
          <w:b/>
          <w:bCs/>
          <w:sz w:val="22"/>
          <w:szCs w:val="22"/>
        </w:rPr>
        <w:t>V</w:t>
      </w:r>
      <w:r w:rsidR="2460034A" w:rsidRPr="00D3410B">
        <w:rPr>
          <w:rFonts w:eastAsia="Calibri" w:cstheme="minorHAnsi"/>
          <w:b/>
          <w:bCs/>
          <w:sz w:val="22"/>
          <w:szCs w:val="22"/>
        </w:rPr>
        <w:t>enerdì</w:t>
      </w:r>
      <w:r w:rsidRPr="00D3410B">
        <w:rPr>
          <w:rFonts w:eastAsia="Calibri" w:cstheme="minorHAnsi"/>
          <w:b/>
          <w:bCs/>
          <w:sz w:val="22"/>
          <w:szCs w:val="22"/>
        </w:rPr>
        <w:t xml:space="preserve"> 10, </w:t>
      </w:r>
      <w:r w:rsidR="2460034A" w:rsidRPr="00D3410B">
        <w:rPr>
          <w:rFonts w:eastAsia="Calibri" w:cstheme="minorHAnsi"/>
          <w:b/>
          <w:bCs/>
          <w:sz w:val="22"/>
          <w:szCs w:val="22"/>
        </w:rPr>
        <w:t>sabato</w:t>
      </w:r>
      <w:r w:rsidRPr="00D3410B">
        <w:rPr>
          <w:rFonts w:eastAsia="Calibri" w:cstheme="minorHAnsi"/>
          <w:b/>
          <w:bCs/>
          <w:sz w:val="22"/>
          <w:szCs w:val="22"/>
        </w:rPr>
        <w:t xml:space="preserve"> 11 e </w:t>
      </w:r>
      <w:r w:rsidR="2460034A" w:rsidRPr="00D3410B">
        <w:rPr>
          <w:rFonts w:eastAsia="Calibri" w:cstheme="minorHAnsi"/>
          <w:b/>
          <w:bCs/>
          <w:sz w:val="22"/>
          <w:szCs w:val="22"/>
        </w:rPr>
        <w:t>domenica</w:t>
      </w:r>
      <w:r w:rsidR="55A0D787" w:rsidRPr="00D3410B">
        <w:rPr>
          <w:rFonts w:eastAsia="Calibri" w:cstheme="minorHAnsi"/>
          <w:b/>
          <w:bCs/>
          <w:sz w:val="22"/>
          <w:szCs w:val="22"/>
        </w:rPr>
        <w:t xml:space="preserve"> </w:t>
      </w:r>
      <w:r w:rsidR="3144D1DC" w:rsidRPr="00D3410B">
        <w:rPr>
          <w:rFonts w:eastAsia="Calibri" w:cstheme="minorHAnsi"/>
          <w:b/>
          <w:bCs/>
          <w:sz w:val="22"/>
          <w:szCs w:val="22"/>
        </w:rPr>
        <w:t>12</w:t>
      </w:r>
      <w:r w:rsidR="55A0D787" w:rsidRPr="00D3410B">
        <w:rPr>
          <w:rFonts w:eastAsia="Calibri" w:cstheme="minorHAnsi"/>
          <w:b/>
          <w:bCs/>
          <w:sz w:val="22"/>
          <w:szCs w:val="22"/>
        </w:rPr>
        <w:t xml:space="preserve"> luglio</w:t>
      </w:r>
      <w:r w:rsidR="00DF0100" w:rsidRPr="00D3410B">
        <w:rPr>
          <w:rFonts w:eastAsia="Calibri" w:cstheme="minorHAnsi"/>
          <w:b/>
          <w:bCs/>
          <w:sz w:val="22"/>
          <w:szCs w:val="22"/>
        </w:rPr>
        <w:t xml:space="preserve"> – </w:t>
      </w:r>
      <w:r w:rsidR="55A0D787" w:rsidRPr="00D3410B">
        <w:rPr>
          <w:rFonts w:eastAsia="Calibri" w:cstheme="minorHAnsi"/>
          <w:b/>
          <w:bCs/>
          <w:sz w:val="22"/>
          <w:szCs w:val="22"/>
        </w:rPr>
        <w:t>ore 9</w:t>
      </w:r>
      <w:r w:rsidR="34B3D9D9" w:rsidRPr="00D3410B">
        <w:rPr>
          <w:rFonts w:eastAsia="Calibri" w:cstheme="minorHAnsi"/>
          <w:b/>
          <w:bCs/>
          <w:sz w:val="22"/>
          <w:szCs w:val="22"/>
        </w:rPr>
        <w:t>.00</w:t>
      </w:r>
      <w:r w:rsidR="55A0D787" w:rsidRPr="00D3410B">
        <w:rPr>
          <w:rFonts w:eastAsia="Calibri" w:cstheme="minorHAnsi"/>
          <w:b/>
          <w:bCs/>
          <w:sz w:val="22"/>
          <w:szCs w:val="22"/>
        </w:rPr>
        <w:t>-18</w:t>
      </w:r>
      <w:r w:rsidR="44435286" w:rsidRPr="00D3410B">
        <w:rPr>
          <w:rFonts w:eastAsia="Calibri" w:cstheme="minorHAnsi"/>
          <w:b/>
          <w:bCs/>
          <w:sz w:val="22"/>
          <w:szCs w:val="22"/>
        </w:rPr>
        <w:t>.00</w:t>
      </w:r>
    </w:p>
    <w:p w14:paraId="34155705" w14:textId="2B7337B4" w:rsidR="73C0AC0A" w:rsidRPr="00D3410B" w:rsidRDefault="00DF010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D3410B">
        <w:rPr>
          <w:rFonts w:eastAsia="Calibri" w:cstheme="minorHAnsi"/>
          <w:sz w:val="22"/>
          <w:szCs w:val="22"/>
        </w:rPr>
        <w:t>S</w:t>
      </w:r>
      <w:r w:rsidR="55A0D787" w:rsidRPr="00D3410B">
        <w:rPr>
          <w:rFonts w:eastAsia="Calibri" w:cstheme="minorHAnsi"/>
          <w:sz w:val="22"/>
          <w:szCs w:val="22"/>
        </w:rPr>
        <w:t>alone Arduino</w:t>
      </w:r>
      <w:r w:rsidR="3AA2A9CE" w:rsidRPr="00D3410B">
        <w:rPr>
          <w:rFonts w:eastAsia="Calibri" w:cstheme="minorHAnsi"/>
          <w:sz w:val="22"/>
          <w:szCs w:val="22"/>
        </w:rPr>
        <w:t xml:space="preserve"> e Sala </w:t>
      </w:r>
      <w:r w:rsidR="00875CD1" w:rsidRPr="00D3410B">
        <w:rPr>
          <w:rFonts w:eastAsia="Calibri" w:cstheme="minorHAnsi"/>
          <w:sz w:val="22"/>
          <w:szCs w:val="22"/>
        </w:rPr>
        <w:t>n</w:t>
      </w:r>
      <w:r w:rsidR="3AA2A9CE" w:rsidRPr="00D3410B">
        <w:rPr>
          <w:rFonts w:eastAsia="Calibri" w:cstheme="minorHAnsi"/>
          <w:sz w:val="22"/>
          <w:szCs w:val="22"/>
        </w:rPr>
        <w:t>uova</w:t>
      </w:r>
    </w:p>
    <w:p w14:paraId="4FCA410D" w14:textId="27E96934" w:rsidR="73C0AC0A" w:rsidRPr="00D3410B" w:rsidRDefault="55A0D787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D3410B">
        <w:rPr>
          <w:rFonts w:eastAsia="Calibri" w:cstheme="minorHAnsi"/>
          <w:i/>
          <w:iCs/>
          <w:sz w:val="22"/>
          <w:szCs w:val="22"/>
        </w:rPr>
        <w:t>Masterclass di Archi</w:t>
      </w:r>
      <w:r w:rsidRPr="00D3410B">
        <w:rPr>
          <w:rFonts w:eastAsia="Calibri" w:cstheme="minorHAnsi"/>
          <w:sz w:val="22"/>
          <w:szCs w:val="22"/>
        </w:rPr>
        <w:t xml:space="preserve"> </w:t>
      </w:r>
      <w:r w:rsidR="70AEEEFA" w:rsidRPr="00D3410B">
        <w:rPr>
          <w:rFonts w:eastAsia="Calibri" w:cstheme="minorHAnsi"/>
          <w:color w:val="000000" w:themeColor="text1"/>
          <w:sz w:val="22"/>
          <w:szCs w:val="22"/>
        </w:rPr>
        <w:t>guidata da Fabrizio Pavone, rivolta a violinisti, violisti e violoncellisti</w:t>
      </w:r>
      <w:r w:rsidR="00DF0100" w:rsidRPr="00D3410B">
        <w:rPr>
          <w:rFonts w:eastAsia="Calibri" w:cstheme="minorHAnsi"/>
          <w:color w:val="000000" w:themeColor="text1"/>
          <w:sz w:val="22"/>
          <w:szCs w:val="22"/>
        </w:rPr>
        <w:t>.</w:t>
      </w:r>
    </w:p>
    <w:p w14:paraId="3196F990" w14:textId="77777777" w:rsidR="00DF0100" w:rsidRPr="00D3410B" w:rsidRDefault="00DF010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7A5A03EE" w14:textId="77777777" w:rsidR="006F5DC3" w:rsidRDefault="006F5DC3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17546164" w14:textId="0B5C98AE" w:rsidR="00DF0100" w:rsidRPr="00D3410B" w:rsidRDefault="00141CF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D3410B">
        <w:rPr>
          <w:rFonts w:eastAsia="Calibri" w:cstheme="minorHAnsi"/>
          <w:b/>
          <w:bCs/>
          <w:sz w:val="22"/>
          <w:szCs w:val="22"/>
        </w:rPr>
        <w:lastRenderedPageBreak/>
        <w:t>D</w:t>
      </w:r>
      <w:r w:rsidR="70AEEEFA" w:rsidRPr="00D3410B">
        <w:rPr>
          <w:rFonts w:eastAsia="Calibri" w:cstheme="minorHAnsi"/>
          <w:b/>
          <w:bCs/>
          <w:sz w:val="22"/>
          <w:szCs w:val="22"/>
        </w:rPr>
        <w:t>a</w:t>
      </w:r>
      <w:r w:rsidR="34646CC8" w:rsidRPr="00D3410B">
        <w:rPr>
          <w:rFonts w:eastAsia="Calibri" w:cstheme="minorHAnsi"/>
          <w:b/>
          <w:bCs/>
          <w:sz w:val="22"/>
          <w:szCs w:val="22"/>
        </w:rPr>
        <w:t xml:space="preserve"> </w:t>
      </w:r>
      <w:r w:rsidR="75BF7742" w:rsidRPr="00D3410B">
        <w:rPr>
          <w:rFonts w:eastAsia="Calibri" w:cstheme="minorHAnsi"/>
          <w:b/>
          <w:bCs/>
          <w:sz w:val="22"/>
          <w:szCs w:val="22"/>
        </w:rPr>
        <w:t xml:space="preserve">martedì 14 </w:t>
      </w:r>
      <w:r w:rsidR="34646CC8" w:rsidRPr="00D3410B">
        <w:rPr>
          <w:rFonts w:eastAsia="Calibri" w:cstheme="minorHAnsi"/>
          <w:b/>
          <w:bCs/>
          <w:sz w:val="22"/>
          <w:szCs w:val="22"/>
        </w:rPr>
        <w:t>a sabato 18 luglio</w:t>
      </w:r>
      <w:r w:rsidR="00DF0100" w:rsidRPr="00D3410B">
        <w:rPr>
          <w:rFonts w:eastAsia="Calibri" w:cstheme="minorHAnsi"/>
          <w:b/>
          <w:bCs/>
          <w:sz w:val="22"/>
          <w:szCs w:val="22"/>
        </w:rPr>
        <w:t xml:space="preserve"> – </w:t>
      </w:r>
      <w:r w:rsidR="34646CC8" w:rsidRPr="00D3410B">
        <w:rPr>
          <w:rFonts w:eastAsia="Calibri" w:cstheme="minorHAnsi"/>
          <w:b/>
          <w:bCs/>
          <w:sz w:val="22"/>
          <w:szCs w:val="22"/>
        </w:rPr>
        <w:t xml:space="preserve">ore 9.00-18.00 </w:t>
      </w:r>
    </w:p>
    <w:p w14:paraId="4E792341" w14:textId="13FCACA2" w:rsidR="73C0AC0A" w:rsidRPr="00D3410B" w:rsidRDefault="34646CC8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D3410B">
        <w:rPr>
          <w:rFonts w:eastAsia="Calibri" w:cstheme="minorHAnsi"/>
          <w:sz w:val="22"/>
          <w:szCs w:val="22"/>
        </w:rPr>
        <w:t xml:space="preserve">Sala Pittura e Sala </w:t>
      </w:r>
      <w:r w:rsidR="00875CD1" w:rsidRPr="00D3410B">
        <w:rPr>
          <w:rFonts w:eastAsia="Calibri" w:cstheme="minorHAnsi"/>
          <w:sz w:val="22"/>
          <w:szCs w:val="22"/>
        </w:rPr>
        <w:t>n</w:t>
      </w:r>
      <w:r w:rsidRPr="00D3410B">
        <w:rPr>
          <w:rFonts w:eastAsia="Calibri" w:cstheme="minorHAnsi"/>
          <w:sz w:val="22"/>
          <w:szCs w:val="22"/>
        </w:rPr>
        <w:t>uova</w:t>
      </w:r>
    </w:p>
    <w:p w14:paraId="0B302866" w14:textId="4075BCE1" w:rsidR="73C0AC0A" w:rsidRPr="00D3410B" w:rsidRDefault="2CF95D27" w:rsidP="009833E1">
      <w:p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D3410B">
        <w:rPr>
          <w:rFonts w:eastAsia="Calibri" w:cstheme="minorHAnsi"/>
          <w:i/>
          <w:iCs/>
          <w:sz w:val="22"/>
          <w:szCs w:val="22"/>
        </w:rPr>
        <w:t>Masterclass di Canto Lirico</w:t>
      </w:r>
      <w:r w:rsidRPr="00D3410B">
        <w:rPr>
          <w:rFonts w:eastAsia="Calibri" w:cstheme="minorHAnsi"/>
          <w:sz w:val="22"/>
          <w:szCs w:val="22"/>
        </w:rPr>
        <w:t xml:space="preserve"> </w:t>
      </w:r>
      <w:r w:rsidRPr="00D3410B">
        <w:rPr>
          <w:rFonts w:eastAsia="Calibri" w:cstheme="minorHAnsi"/>
          <w:color w:val="000000" w:themeColor="text1"/>
          <w:sz w:val="22"/>
          <w:szCs w:val="22"/>
        </w:rPr>
        <w:t>tenuta da Doina Dinu, dedicata a cantanti che desiderano perfezionare la tecnica vocale e l’interpretazione del repertorio operistico</w:t>
      </w:r>
      <w:r w:rsidR="00DF0100" w:rsidRPr="00D3410B">
        <w:rPr>
          <w:rFonts w:eastAsia="Calibri" w:cstheme="minorHAnsi"/>
          <w:color w:val="000000" w:themeColor="text1"/>
          <w:sz w:val="22"/>
          <w:szCs w:val="22"/>
        </w:rPr>
        <w:t>.</w:t>
      </w:r>
    </w:p>
    <w:p w14:paraId="0B2F0169" w14:textId="77777777" w:rsidR="00BD351F" w:rsidRPr="00D3410B" w:rsidRDefault="00BD35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1C956303" w14:textId="78A22C70" w:rsidR="73C0AC0A" w:rsidRPr="004D373A" w:rsidRDefault="775B99CD" w:rsidP="009833E1">
      <w:pPr>
        <w:spacing w:after="0" w:line="276" w:lineRule="auto"/>
        <w:jc w:val="both"/>
        <w:rPr>
          <w:rFonts w:eastAsiaTheme="minorEastAsia" w:cstheme="minorHAnsi"/>
          <w:color w:val="467886"/>
          <w:sz w:val="22"/>
          <w:szCs w:val="22"/>
          <w:u w:val="single"/>
        </w:rPr>
      </w:pPr>
      <w:r w:rsidRPr="00D3410B">
        <w:rPr>
          <w:rFonts w:eastAsia="Calibri" w:cstheme="minorHAnsi"/>
          <w:sz w:val="22"/>
          <w:szCs w:val="22"/>
        </w:rPr>
        <w:t>Info</w:t>
      </w:r>
      <w:r w:rsidR="00141CF7" w:rsidRPr="00D3410B">
        <w:rPr>
          <w:rFonts w:eastAsia="Calibri" w:cstheme="minorHAnsi"/>
          <w:sz w:val="22"/>
          <w:szCs w:val="22"/>
        </w:rPr>
        <w:t>rmazioni</w:t>
      </w:r>
      <w:r w:rsidRPr="00D3410B">
        <w:rPr>
          <w:rFonts w:eastAsia="Calibri" w:cstheme="minorHAnsi"/>
          <w:sz w:val="22"/>
          <w:szCs w:val="22"/>
        </w:rPr>
        <w:t xml:space="preserve"> e prenotazioni: </w:t>
      </w:r>
      <w:hyperlink r:id="rId11" w:history="1">
        <w:r w:rsidR="00972D54" w:rsidRPr="00FD00B3">
          <w:rPr>
            <w:rStyle w:val="Collegamentoipertestuale"/>
            <w:rFonts w:eastAsiaTheme="minorEastAsia" w:cstheme="minorHAnsi"/>
            <w:sz w:val="22"/>
            <w:szCs w:val="22"/>
          </w:rPr>
          <w:t>https://telemasterclass.com/aura/</w:t>
        </w:r>
      </w:hyperlink>
    </w:p>
    <w:p w14:paraId="4F8AA25D" w14:textId="77777777" w:rsidR="00890FB8" w:rsidRDefault="00890FB8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  <w:u w:val="single"/>
        </w:rPr>
      </w:pPr>
    </w:p>
    <w:p w14:paraId="1CFAAE70" w14:textId="77777777" w:rsidR="00141CF7" w:rsidRPr="004D373A" w:rsidRDefault="00141CF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  <w:u w:val="single"/>
        </w:rPr>
      </w:pPr>
    </w:p>
    <w:p w14:paraId="50EFBC71" w14:textId="6073A4EB" w:rsidR="73C0AC0A" w:rsidRPr="004D373A" w:rsidRDefault="3F0CDF1F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proofErr w:type="spellStart"/>
      <w:r w:rsidRPr="004D373A">
        <w:rPr>
          <w:rFonts w:eastAsia="Calibri" w:cstheme="minorHAnsi"/>
          <w:b/>
          <w:bCs/>
          <w:sz w:val="22"/>
          <w:szCs w:val="22"/>
        </w:rPr>
        <w:t>Contrametric</w:t>
      </w:r>
      <w:proofErr w:type="spellEnd"/>
      <w:r w:rsidRPr="004D373A">
        <w:rPr>
          <w:rFonts w:eastAsia="Calibri" w:cstheme="minorHAnsi"/>
          <w:b/>
          <w:bCs/>
          <w:sz w:val="22"/>
          <w:szCs w:val="22"/>
        </w:rPr>
        <w:t xml:space="preserve"> Ensemble </w:t>
      </w:r>
    </w:p>
    <w:p w14:paraId="0058C1D9" w14:textId="1B01413F" w:rsidR="55AF3CF3" w:rsidRPr="004D373A" w:rsidRDefault="047483A3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Il </w:t>
      </w:r>
      <w:proofErr w:type="spellStart"/>
      <w:r w:rsidRPr="004D373A">
        <w:rPr>
          <w:rFonts w:eastAsia="Calibri" w:cstheme="minorHAnsi"/>
          <w:sz w:val="22"/>
          <w:szCs w:val="22"/>
        </w:rPr>
        <w:t>Contrametric</w:t>
      </w:r>
      <w:proofErr w:type="spellEnd"/>
      <w:r w:rsidRPr="004D373A">
        <w:rPr>
          <w:rFonts w:eastAsia="Calibri" w:cstheme="minorHAnsi"/>
          <w:sz w:val="22"/>
          <w:szCs w:val="22"/>
        </w:rPr>
        <w:t xml:space="preserve"> Ensemble inaugura un ciclo di concerti che si inserisce nel più ampio disegno della stagione 2026, </w:t>
      </w:r>
      <w:proofErr w:type="spellStart"/>
      <w:r w:rsidRPr="004D373A">
        <w:rPr>
          <w:rFonts w:eastAsia="Calibri" w:cstheme="minorHAnsi"/>
          <w:sz w:val="22"/>
          <w:szCs w:val="22"/>
        </w:rPr>
        <w:t>Ri</w:t>
      </w:r>
      <w:proofErr w:type="spellEnd"/>
      <w:r w:rsidRPr="004D373A">
        <w:rPr>
          <w:rFonts w:eastAsia="Calibri" w:cstheme="minorHAnsi"/>
          <w:sz w:val="22"/>
          <w:szCs w:val="22"/>
        </w:rPr>
        <w:t xml:space="preserve">-Generazione. </w:t>
      </w:r>
      <w:proofErr w:type="spellStart"/>
      <w:r w:rsidRPr="004D373A">
        <w:rPr>
          <w:rFonts w:eastAsia="Calibri" w:cstheme="minorHAnsi"/>
          <w:sz w:val="22"/>
          <w:szCs w:val="22"/>
        </w:rPr>
        <w:t>Ri</w:t>
      </w:r>
      <w:proofErr w:type="spellEnd"/>
      <w:r w:rsidRPr="004D373A">
        <w:rPr>
          <w:rFonts w:eastAsia="Calibri" w:cstheme="minorHAnsi"/>
          <w:sz w:val="22"/>
          <w:szCs w:val="22"/>
        </w:rPr>
        <w:t xml:space="preserve">-Generazione non è soltanto un titolo, ma una visione: un percorso che riconosce nella musica la capacità di rinascere e far rinascere. Come il seme che rompe la terra per cercare la luce, ogni concerto diventa un atto vivo, capace di generare nuovi ascolti, nuovi sguardi e nuove possibilità di incontro. In questo dialogo tra suono e spazio, il Castello di Agliè </w:t>
      </w:r>
      <w:r w:rsidR="00B46600">
        <w:rPr>
          <w:rFonts w:eastAsia="Calibri" w:cstheme="minorHAnsi"/>
          <w:sz w:val="22"/>
          <w:szCs w:val="22"/>
        </w:rPr>
        <w:t>è</w:t>
      </w:r>
      <w:r w:rsidRPr="004D373A">
        <w:rPr>
          <w:rFonts w:eastAsia="Calibri" w:cstheme="minorHAnsi"/>
          <w:sz w:val="22"/>
          <w:szCs w:val="22"/>
        </w:rPr>
        <w:t xml:space="preserve"> parte integrante dell’esperienza: le sue sale, cariche di storia, amplificano il significato di ogni nota, restituendo alla musica il suo respiro più autentico. Ogni appuntamento si configura come un gesto di “Azione”: la musica classica torna ad essere viva, accessibile, capace di parlare a tutti. Nel dialogo tra strumenti, nel contrappunto delle voci e nell’ascolto condiviso, si rinnova quell’idea di comunità che è al centro del progetto artistico del </w:t>
      </w:r>
      <w:proofErr w:type="spellStart"/>
      <w:r w:rsidRPr="004D373A">
        <w:rPr>
          <w:rFonts w:eastAsia="Calibri" w:cstheme="minorHAnsi"/>
          <w:sz w:val="22"/>
          <w:szCs w:val="22"/>
        </w:rPr>
        <w:t>Contrametric</w:t>
      </w:r>
      <w:proofErr w:type="spellEnd"/>
      <w:r w:rsidRPr="004D373A">
        <w:rPr>
          <w:rFonts w:eastAsia="Calibri" w:cstheme="minorHAnsi"/>
          <w:sz w:val="22"/>
          <w:szCs w:val="22"/>
        </w:rPr>
        <w:t xml:space="preserve"> Ensemble.</w:t>
      </w:r>
    </w:p>
    <w:p w14:paraId="75CEE69F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36D3459A" w14:textId="78AD0ECB" w:rsidR="73C0AC0A" w:rsidRPr="004D373A" w:rsidRDefault="3F0CDF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25 luglio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–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ore 17.30-19.00</w:t>
      </w:r>
    </w:p>
    <w:p w14:paraId="20BB5AE2" w14:textId="221D6EC5" w:rsidR="73C0AC0A" w:rsidRPr="004D373A" w:rsidRDefault="3F0CDF1F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I Solisti di </w:t>
      </w:r>
      <w:proofErr w:type="spellStart"/>
      <w:r w:rsidRPr="004D373A">
        <w:rPr>
          <w:rFonts w:eastAsia="Calibri" w:cstheme="minorHAnsi"/>
          <w:i/>
          <w:iCs/>
          <w:sz w:val="22"/>
          <w:szCs w:val="22"/>
        </w:rPr>
        <w:t>Contrametric</w:t>
      </w:r>
      <w:proofErr w:type="spellEnd"/>
      <w:r w:rsidRPr="004D373A">
        <w:rPr>
          <w:rFonts w:eastAsia="Calibri" w:cstheme="minorHAnsi"/>
          <w:i/>
          <w:iCs/>
          <w:sz w:val="22"/>
          <w:szCs w:val="22"/>
        </w:rPr>
        <w:t xml:space="preserve"> Ensemble – Notte Trasfigurata di A. Schoenberg nella versione per il sestetto d’archi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.</w:t>
      </w:r>
    </w:p>
    <w:p w14:paraId="47A3B85F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44A3A64A" w14:textId="5DEEFF58" w:rsidR="00DF0100" w:rsidRPr="004D373A" w:rsidRDefault="3F0CDF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1</w:t>
      </w:r>
      <w:r w:rsidR="00B46600">
        <w:rPr>
          <w:rFonts w:eastAsia="Calibri" w:cstheme="minorHAnsi"/>
          <w:b/>
          <w:bCs/>
          <w:sz w:val="22"/>
          <w:szCs w:val="22"/>
        </w:rPr>
        <w:t>°</w:t>
      </w:r>
      <w:r w:rsidRPr="004D373A">
        <w:rPr>
          <w:rFonts w:eastAsia="Calibri" w:cstheme="minorHAnsi"/>
          <w:b/>
          <w:bCs/>
          <w:sz w:val="22"/>
          <w:szCs w:val="22"/>
        </w:rPr>
        <w:t xml:space="preserve"> agosto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–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ore 17.30-19.00</w:t>
      </w:r>
    </w:p>
    <w:p w14:paraId="34BDD799" w14:textId="0CB71D12" w:rsidR="73C0AC0A" w:rsidRPr="004D373A" w:rsidRDefault="3F0CDF1F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I Solisti di </w:t>
      </w:r>
      <w:proofErr w:type="spellStart"/>
      <w:r w:rsidRPr="004D373A">
        <w:rPr>
          <w:rFonts w:eastAsia="Calibri" w:cstheme="minorHAnsi"/>
          <w:i/>
          <w:iCs/>
          <w:sz w:val="22"/>
          <w:szCs w:val="22"/>
        </w:rPr>
        <w:t>Contrametric</w:t>
      </w:r>
      <w:proofErr w:type="spellEnd"/>
      <w:r w:rsidRPr="004D373A">
        <w:rPr>
          <w:rFonts w:eastAsia="Calibri" w:cstheme="minorHAnsi"/>
          <w:i/>
          <w:iCs/>
          <w:sz w:val="22"/>
          <w:szCs w:val="22"/>
        </w:rPr>
        <w:t xml:space="preserve"> Ensemble – Duo Violoncello e Arpa, Musiche di Schubert, De Falla, </w:t>
      </w:r>
      <w:proofErr w:type="spellStart"/>
      <w:r w:rsidRPr="004D373A">
        <w:rPr>
          <w:rFonts w:eastAsia="Calibri" w:cstheme="minorHAnsi"/>
          <w:i/>
          <w:iCs/>
          <w:sz w:val="22"/>
          <w:szCs w:val="22"/>
        </w:rPr>
        <w:t>Reniè</w:t>
      </w:r>
      <w:proofErr w:type="spellEnd"/>
      <w:r w:rsidRPr="004D373A">
        <w:rPr>
          <w:rFonts w:eastAsia="Calibri" w:cstheme="minorHAnsi"/>
          <w:i/>
          <w:iCs/>
          <w:sz w:val="22"/>
          <w:szCs w:val="22"/>
        </w:rPr>
        <w:t xml:space="preserve"> e Debussy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.</w:t>
      </w:r>
    </w:p>
    <w:p w14:paraId="2AE20B69" w14:textId="77777777" w:rsidR="00DF0100" w:rsidRPr="004D373A" w:rsidRDefault="00DF010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7197C3E5" w14:textId="42889489" w:rsidR="00DF0100" w:rsidRPr="004D373A" w:rsidRDefault="3F0CDF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8 agosto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–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ore 17.30-19.00</w:t>
      </w:r>
    </w:p>
    <w:p w14:paraId="02BB2089" w14:textId="1CCBABBB" w:rsidR="00DF0100" w:rsidRPr="007642C9" w:rsidRDefault="3F0CDF1F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I Solisti di </w:t>
      </w:r>
      <w:proofErr w:type="spellStart"/>
      <w:r w:rsidRPr="004D373A">
        <w:rPr>
          <w:rFonts w:eastAsia="Calibri" w:cstheme="minorHAnsi"/>
          <w:i/>
          <w:iCs/>
          <w:sz w:val="22"/>
          <w:szCs w:val="22"/>
        </w:rPr>
        <w:t>Contrametric</w:t>
      </w:r>
      <w:proofErr w:type="spellEnd"/>
      <w:r w:rsidRPr="004D373A">
        <w:rPr>
          <w:rFonts w:eastAsia="Calibri" w:cstheme="minorHAnsi"/>
          <w:i/>
          <w:iCs/>
          <w:sz w:val="22"/>
          <w:szCs w:val="22"/>
        </w:rPr>
        <w:t xml:space="preserve"> Ensemble – Quintetto di Flauto, Arpa, Violino, Viola e Violoncello, Musiche di Piernè, Roussel e Cras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.</w:t>
      </w:r>
    </w:p>
    <w:p w14:paraId="47113616" w14:textId="77777777" w:rsidR="0012097A" w:rsidRDefault="0012097A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11068B19" w14:textId="496BC92A" w:rsidR="00DF0100" w:rsidRPr="004D373A" w:rsidRDefault="3F0CDF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22 agosto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–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ore 17.30-19.00</w:t>
      </w:r>
    </w:p>
    <w:p w14:paraId="2A604A8D" w14:textId="2D3771E7" w:rsidR="73C0AC0A" w:rsidRPr="004D373A" w:rsidRDefault="3F0CDF1F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I Solisti di </w:t>
      </w:r>
      <w:proofErr w:type="spellStart"/>
      <w:r w:rsidRPr="004D373A">
        <w:rPr>
          <w:rFonts w:eastAsia="Calibri" w:cstheme="minorHAnsi"/>
          <w:i/>
          <w:iCs/>
          <w:sz w:val="22"/>
          <w:szCs w:val="22"/>
        </w:rPr>
        <w:t>Contrametric</w:t>
      </w:r>
      <w:proofErr w:type="spellEnd"/>
      <w:r w:rsidRPr="004D373A">
        <w:rPr>
          <w:rFonts w:eastAsia="Calibri" w:cstheme="minorHAnsi"/>
          <w:i/>
          <w:iCs/>
          <w:sz w:val="22"/>
          <w:szCs w:val="22"/>
        </w:rPr>
        <w:t xml:space="preserve"> Ensemble – Crossover “La storia di canzone inglese da Dowland a Radiohead” per Flauto, Clarinetto, Arpa, Violino, viola, violoncello e Canto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.</w:t>
      </w:r>
    </w:p>
    <w:p w14:paraId="3E52A5A3" w14:textId="77777777" w:rsidR="00BD351F" w:rsidRPr="004D373A" w:rsidRDefault="00BD35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0DE26DA6" w14:textId="121F337E" w:rsidR="00B46600" w:rsidRPr="00135765" w:rsidRDefault="00B4660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I concerti </w:t>
      </w:r>
      <w:r>
        <w:rPr>
          <w:rFonts w:eastAsia="Calibri" w:cstheme="minorHAnsi"/>
          <w:sz w:val="22"/>
          <w:szCs w:val="22"/>
        </w:rPr>
        <w:t xml:space="preserve">si svolgono nella Sala nuova. </w:t>
      </w:r>
      <w:r w:rsidR="1F9652F2" w:rsidRPr="004D373A">
        <w:rPr>
          <w:rFonts w:eastAsia="Calibri" w:cstheme="minorHAnsi"/>
          <w:sz w:val="22"/>
          <w:szCs w:val="22"/>
        </w:rPr>
        <w:t>Info</w:t>
      </w:r>
      <w:r w:rsidR="00B24161">
        <w:rPr>
          <w:rFonts w:eastAsia="Calibri" w:cstheme="minorHAnsi"/>
          <w:sz w:val="22"/>
          <w:szCs w:val="22"/>
        </w:rPr>
        <w:t>rmazioni</w:t>
      </w:r>
      <w:r w:rsidR="1F9652F2" w:rsidRPr="004D373A">
        <w:rPr>
          <w:rFonts w:eastAsia="Calibri" w:cstheme="minorHAnsi"/>
          <w:sz w:val="22"/>
          <w:szCs w:val="22"/>
        </w:rPr>
        <w:t xml:space="preserve"> e prenotazioni: </w:t>
      </w:r>
      <w:r w:rsidR="475A296E" w:rsidRPr="004D373A">
        <w:rPr>
          <w:rFonts w:eastAsia="Calibri" w:cstheme="minorHAnsi"/>
          <w:sz w:val="22"/>
          <w:szCs w:val="22"/>
        </w:rPr>
        <w:t xml:space="preserve">a partire dal </w:t>
      </w:r>
      <w:r w:rsidR="00135765">
        <w:rPr>
          <w:rFonts w:eastAsia="Calibri" w:cstheme="minorHAnsi"/>
          <w:sz w:val="22"/>
          <w:szCs w:val="22"/>
        </w:rPr>
        <w:t>1° maggio 2026</w:t>
      </w:r>
      <w:r w:rsidR="475A296E" w:rsidRPr="004D373A">
        <w:rPr>
          <w:rFonts w:eastAsia="Calibri" w:cstheme="minorHAnsi"/>
          <w:sz w:val="22"/>
          <w:szCs w:val="22"/>
        </w:rPr>
        <w:t xml:space="preserve"> sul sito di </w:t>
      </w:r>
      <w:proofErr w:type="spellStart"/>
      <w:r w:rsidR="475A296E" w:rsidRPr="004D373A">
        <w:rPr>
          <w:rFonts w:eastAsia="Calibri" w:cstheme="minorHAnsi"/>
          <w:sz w:val="22"/>
          <w:szCs w:val="22"/>
        </w:rPr>
        <w:t>Contrametric</w:t>
      </w:r>
      <w:proofErr w:type="spellEnd"/>
      <w:r w:rsidR="475A296E" w:rsidRPr="004D373A">
        <w:rPr>
          <w:rFonts w:eastAsia="Calibri" w:cstheme="minorHAnsi"/>
          <w:sz w:val="22"/>
          <w:szCs w:val="22"/>
        </w:rPr>
        <w:t xml:space="preserve"> </w:t>
      </w:r>
      <w:r w:rsidR="475A296E" w:rsidRPr="00135765">
        <w:rPr>
          <w:rFonts w:eastAsia="Calibri" w:cstheme="minorHAnsi"/>
          <w:sz w:val="22"/>
          <w:szCs w:val="22"/>
        </w:rPr>
        <w:t>Ens</w:t>
      </w:r>
      <w:r w:rsidR="00DF0100" w:rsidRPr="00135765">
        <w:rPr>
          <w:rFonts w:eastAsia="Calibri" w:cstheme="minorHAnsi"/>
          <w:sz w:val="22"/>
          <w:szCs w:val="22"/>
        </w:rPr>
        <w:t>e</w:t>
      </w:r>
      <w:r w:rsidR="475A296E" w:rsidRPr="00135765">
        <w:rPr>
          <w:rFonts w:eastAsia="Calibri" w:cstheme="minorHAnsi"/>
          <w:sz w:val="22"/>
          <w:szCs w:val="22"/>
        </w:rPr>
        <w:t>mble</w:t>
      </w:r>
      <w:r w:rsidR="00135765" w:rsidRPr="00135765">
        <w:rPr>
          <w:rFonts w:eastAsia="Calibri" w:cstheme="minorHAnsi"/>
          <w:sz w:val="22"/>
          <w:szCs w:val="22"/>
        </w:rPr>
        <w:t xml:space="preserve"> </w:t>
      </w:r>
      <w:hyperlink r:id="rId12" w:history="1">
        <w:r w:rsidR="00135765" w:rsidRPr="002C3201">
          <w:rPr>
            <w:rStyle w:val="Collegamentoipertestuale"/>
            <w:rFonts w:eastAsia="Calibri" w:cstheme="minorHAnsi"/>
            <w:sz w:val="22"/>
            <w:szCs w:val="22"/>
          </w:rPr>
          <w:t>https://www.cmensemble.com/</w:t>
        </w:r>
      </w:hyperlink>
      <w:r w:rsidR="00135765">
        <w:rPr>
          <w:rFonts w:eastAsia="Calibri" w:cstheme="minorHAnsi"/>
          <w:sz w:val="22"/>
          <w:szCs w:val="22"/>
        </w:rPr>
        <w:t xml:space="preserve"> </w:t>
      </w:r>
    </w:p>
    <w:p w14:paraId="3F19F445" w14:textId="06E35DAC" w:rsidR="73C0AC0A" w:rsidRPr="004D373A" w:rsidRDefault="73C0AC0A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4EF0F8F5" w14:textId="4B781F7B" w:rsidR="73C0AC0A" w:rsidRPr="004D373A" w:rsidRDefault="73C0AC0A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11440623" w14:textId="77777777" w:rsidR="004D373A" w:rsidRPr="004D373A" w:rsidRDefault="004D373A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  <w:u w:val="single"/>
        </w:rPr>
      </w:pPr>
    </w:p>
    <w:p w14:paraId="4A53595F" w14:textId="7A8D13F8" w:rsidR="73C0AC0A" w:rsidRPr="0070612E" w:rsidRDefault="55FC564B" w:rsidP="009833E1">
      <w:pPr>
        <w:spacing w:after="0" w:line="276" w:lineRule="auto"/>
        <w:jc w:val="both"/>
        <w:rPr>
          <w:rFonts w:eastAsia="Calibri" w:cstheme="minorHAnsi"/>
          <w:b/>
          <w:bCs/>
          <w:sz w:val="28"/>
          <w:szCs w:val="28"/>
          <w:u w:val="single"/>
        </w:rPr>
      </w:pPr>
      <w:r w:rsidRPr="0070612E">
        <w:rPr>
          <w:rFonts w:eastAsia="Calibri" w:cstheme="minorHAnsi"/>
          <w:b/>
          <w:bCs/>
          <w:sz w:val="28"/>
          <w:szCs w:val="28"/>
          <w:u w:val="single"/>
        </w:rPr>
        <w:t>VISITE TEMATICHE</w:t>
      </w:r>
    </w:p>
    <w:p w14:paraId="68E151AC" w14:textId="77777777" w:rsidR="00BD351F" w:rsidRPr="004D373A" w:rsidRDefault="00BD351F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  <w:u w:val="single"/>
        </w:rPr>
      </w:pPr>
    </w:p>
    <w:p w14:paraId="6AAB88AD" w14:textId="77777777" w:rsidR="00890FB8" w:rsidRPr="004D373A" w:rsidRDefault="37D1D62B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3272F1">
        <w:rPr>
          <w:rFonts w:eastAsia="Calibri" w:cstheme="minorHAnsi"/>
          <w:b/>
          <w:bCs/>
          <w:sz w:val="22"/>
          <w:szCs w:val="22"/>
        </w:rPr>
        <w:t>Dietro le quinte</w:t>
      </w:r>
      <w:r w:rsidR="1AEED7C2" w:rsidRPr="003272F1">
        <w:rPr>
          <w:rFonts w:eastAsia="Calibri" w:cstheme="minorHAnsi"/>
          <w:b/>
          <w:bCs/>
          <w:sz w:val="22"/>
          <w:szCs w:val="22"/>
        </w:rPr>
        <w:t>. La quotidianità di chi si prende cura del Castello</w:t>
      </w:r>
    </w:p>
    <w:p w14:paraId="04325E35" w14:textId="7FB1FE9D" w:rsidR="6F7B913D" w:rsidRPr="004D373A" w:rsidRDefault="6F7B913D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  <w:u w:val="single"/>
        </w:rPr>
      </w:pPr>
      <w:r w:rsidRPr="004D373A">
        <w:rPr>
          <w:rFonts w:eastAsia="Calibri" w:cstheme="minorHAnsi"/>
          <w:sz w:val="22"/>
          <w:szCs w:val="22"/>
        </w:rPr>
        <w:t xml:space="preserve">Un ciclo di visite guidate dedicato alla scoperta delle professioni che operano all’interno del museo, per conoscere da vicino competenze, responsabilità e attività quotidiane di chi si occupa della tutela e della valorizzazione del patrimonio. La </w:t>
      </w:r>
      <w:r w:rsidR="000B4E70">
        <w:rPr>
          <w:rFonts w:eastAsia="Calibri" w:cstheme="minorHAnsi"/>
          <w:sz w:val="22"/>
          <w:szCs w:val="22"/>
        </w:rPr>
        <w:t>d</w:t>
      </w:r>
      <w:r w:rsidRPr="004D373A">
        <w:rPr>
          <w:rFonts w:eastAsia="Calibri" w:cstheme="minorHAnsi"/>
          <w:sz w:val="22"/>
          <w:szCs w:val="22"/>
        </w:rPr>
        <w:t xml:space="preserve">irettrice, una storica dell’arte, un’archeologa e un </w:t>
      </w:r>
      <w:r w:rsidRPr="004D373A">
        <w:rPr>
          <w:rFonts w:eastAsia="Calibri" w:cstheme="minorHAnsi"/>
          <w:sz w:val="22"/>
          <w:szCs w:val="22"/>
        </w:rPr>
        <w:lastRenderedPageBreak/>
        <w:t xml:space="preserve">conservatore accompagneranno </w:t>
      </w:r>
      <w:r w:rsidR="003272F1">
        <w:rPr>
          <w:rFonts w:eastAsia="Calibri" w:cstheme="minorHAnsi"/>
          <w:sz w:val="22"/>
          <w:szCs w:val="22"/>
        </w:rPr>
        <w:t>le persone</w:t>
      </w:r>
      <w:r w:rsidRPr="004D373A">
        <w:rPr>
          <w:rFonts w:eastAsia="Calibri" w:cstheme="minorHAnsi"/>
          <w:sz w:val="22"/>
          <w:szCs w:val="22"/>
        </w:rPr>
        <w:t xml:space="preserve"> in percorsi </w:t>
      </w:r>
      <w:r w:rsidRPr="00A20126">
        <w:rPr>
          <w:rFonts w:eastAsia="Calibri" w:cstheme="minorHAnsi"/>
          <w:sz w:val="22"/>
          <w:szCs w:val="22"/>
        </w:rPr>
        <w:t>tematici</w:t>
      </w:r>
      <w:r w:rsidR="00A81395" w:rsidRPr="00A20126">
        <w:rPr>
          <w:rFonts w:eastAsia="Calibri" w:cstheme="minorHAnsi"/>
          <w:sz w:val="22"/>
          <w:szCs w:val="22"/>
        </w:rPr>
        <w:t xml:space="preserve"> all’interno del Castello</w:t>
      </w:r>
      <w:r w:rsidRPr="00A20126">
        <w:rPr>
          <w:rFonts w:eastAsia="Calibri" w:cstheme="minorHAnsi"/>
          <w:sz w:val="22"/>
          <w:szCs w:val="22"/>
        </w:rPr>
        <w:t>,</w:t>
      </w:r>
      <w:r w:rsidRPr="004D373A">
        <w:rPr>
          <w:rFonts w:eastAsia="Calibri" w:cstheme="minorHAnsi"/>
          <w:sz w:val="22"/>
          <w:szCs w:val="22"/>
        </w:rPr>
        <w:t xml:space="preserve"> offrendo uno sguardo privilegiato sul lavoro quotidiano “dietro le quinte” del Castello.</w:t>
      </w:r>
    </w:p>
    <w:p w14:paraId="6C0A3BCB" w14:textId="77777777" w:rsidR="00233E27" w:rsidRPr="004D373A" w:rsidRDefault="00233E2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5B1279CD" w14:textId="14F3E7A4" w:rsidR="00DF0100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venerdì 8 maggio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DF0100" w:rsidRPr="004D373A">
        <w:rPr>
          <w:rFonts w:eastAsia="Calibri" w:cstheme="minorHAnsi"/>
          <w:i/>
          <w:iCs/>
          <w:sz w:val="22"/>
          <w:szCs w:val="22"/>
        </w:rPr>
        <w:t>–</w:t>
      </w:r>
      <w:r w:rsidR="00DF0100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Pr="004D373A">
        <w:rPr>
          <w:rFonts w:eastAsia="Calibri" w:cstheme="minorHAnsi"/>
          <w:b/>
          <w:bCs/>
          <w:sz w:val="22"/>
          <w:szCs w:val="22"/>
        </w:rPr>
        <w:t>ore 16</w:t>
      </w:r>
      <w:r w:rsidR="333AB7D3" w:rsidRPr="004D373A">
        <w:rPr>
          <w:rFonts w:eastAsia="Calibri" w:cstheme="minorHAnsi"/>
          <w:b/>
          <w:bCs/>
          <w:sz w:val="22"/>
          <w:szCs w:val="22"/>
        </w:rPr>
        <w:t>.00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3ED5ECB4" w14:textId="63237B7C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1538D">
        <w:rPr>
          <w:rFonts w:eastAsia="Calibri" w:cstheme="minorHAnsi"/>
          <w:i/>
          <w:iCs/>
          <w:sz w:val="22"/>
          <w:szCs w:val="22"/>
        </w:rPr>
        <w:t xml:space="preserve">Antichità e gusto per l'antico nella residenza estiva prediletta dalla </w:t>
      </w:r>
      <w:r w:rsidR="000B4E70" w:rsidRPr="0041538D">
        <w:rPr>
          <w:rFonts w:eastAsia="Calibri" w:cstheme="minorHAnsi"/>
          <w:i/>
          <w:iCs/>
          <w:sz w:val="22"/>
          <w:szCs w:val="22"/>
        </w:rPr>
        <w:t>r</w:t>
      </w:r>
      <w:r w:rsidRPr="0041538D">
        <w:rPr>
          <w:rFonts w:eastAsia="Calibri" w:cstheme="minorHAnsi"/>
          <w:i/>
          <w:iCs/>
          <w:sz w:val="22"/>
          <w:szCs w:val="22"/>
        </w:rPr>
        <w:t>egina di Sardegna Maria Cristina di Borbone-Napoli</w:t>
      </w:r>
    </w:p>
    <w:p w14:paraId="3E58E828" w14:textId="643EA2F5" w:rsidR="0058748D" w:rsidRPr="004D373A" w:rsidRDefault="44331A23" w:rsidP="009833E1">
      <w:p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Visita guidata tematica con l</w:t>
      </w:r>
      <w:r w:rsidR="7F061EC5" w:rsidRPr="004D373A">
        <w:rPr>
          <w:rFonts w:eastAsia="Calibri" w:cstheme="minorHAnsi"/>
          <w:sz w:val="22"/>
          <w:szCs w:val="22"/>
        </w:rPr>
        <w:t>’archeologa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="00173078">
        <w:rPr>
          <w:rFonts w:eastAsia="Calibri" w:cstheme="minorHAnsi"/>
          <w:color w:val="000000" w:themeColor="text1"/>
          <w:sz w:val="22"/>
          <w:szCs w:val="22"/>
        </w:rPr>
        <w:t>r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esponsabile </w:t>
      </w:r>
      <w:r w:rsidR="68D54147" w:rsidRPr="004D373A">
        <w:rPr>
          <w:rFonts w:eastAsia="Calibri" w:cstheme="minorHAnsi"/>
          <w:color w:val="000000" w:themeColor="text1"/>
          <w:sz w:val="22"/>
          <w:szCs w:val="22"/>
        </w:rPr>
        <w:t>d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elle </w:t>
      </w:r>
      <w:r w:rsidR="00173078">
        <w:rPr>
          <w:rFonts w:eastAsia="Calibri" w:cstheme="minorHAnsi"/>
          <w:color w:val="000000" w:themeColor="text1"/>
          <w:sz w:val="22"/>
          <w:szCs w:val="22"/>
        </w:rPr>
        <w:t>c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ollezioni </w:t>
      </w:r>
      <w:r w:rsidR="00173078">
        <w:rPr>
          <w:rFonts w:eastAsia="Calibri" w:cstheme="minorHAnsi"/>
          <w:color w:val="000000" w:themeColor="text1"/>
          <w:sz w:val="22"/>
          <w:szCs w:val="22"/>
        </w:rPr>
        <w:t>a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>rcheologiche</w:t>
      </w:r>
    </w:p>
    <w:p w14:paraId="5C661026" w14:textId="198D4002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La visita esplorerà diversi spazi all'interno e all'esterno del </w:t>
      </w:r>
      <w:r w:rsidR="74E9A2B5" w:rsidRPr="004D373A">
        <w:rPr>
          <w:rFonts w:eastAsia="Calibri" w:cstheme="minorHAnsi"/>
          <w:sz w:val="22"/>
          <w:szCs w:val="22"/>
        </w:rPr>
        <w:t>C</w:t>
      </w:r>
      <w:r w:rsidRPr="004D373A">
        <w:rPr>
          <w:rFonts w:eastAsia="Calibri" w:cstheme="minorHAnsi"/>
          <w:sz w:val="22"/>
          <w:szCs w:val="22"/>
        </w:rPr>
        <w:t xml:space="preserve">astello, alla scoperta di reperti archeologici, riproduzioni di sculture antiche, immagini ispirate al lontano passato, che hanno contribuito a plasmare l'aspetto attuale della residenza sabauda grazie all'importante contributo di Maria Cristina nella prima metà dell'Ottocento. La visita sarà condotta </w:t>
      </w:r>
      <w:r w:rsidR="00173078">
        <w:rPr>
          <w:rFonts w:eastAsia="Calibri" w:cstheme="minorHAnsi"/>
          <w:sz w:val="22"/>
          <w:szCs w:val="22"/>
        </w:rPr>
        <w:t xml:space="preserve">da </w:t>
      </w:r>
      <w:r w:rsidR="00173078" w:rsidRPr="004D373A">
        <w:rPr>
          <w:rFonts w:eastAsia="Calibri" w:cstheme="minorHAnsi"/>
          <w:sz w:val="22"/>
          <w:szCs w:val="22"/>
        </w:rPr>
        <w:t>Elisa Lanza</w:t>
      </w:r>
      <w:r w:rsidR="00173078">
        <w:rPr>
          <w:rFonts w:eastAsia="Calibri" w:cstheme="minorHAnsi"/>
          <w:sz w:val="22"/>
          <w:szCs w:val="22"/>
        </w:rPr>
        <w:t xml:space="preserve">, </w:t>
      </w:r>
      <w:r w:rsidRPr="004D373A">
        <w:rPr>
          <w:rFonts w:eastAsia="Calibri" w:cstheme="minorHAnsi"/>
          <w:sz w:val="22"/>
          <w:szCs w:val="22"/>
        </w:rPr>
        <w:t xml:space="preserve">archeologa responsabile delle </w:t>
      </w:r>
      <w:r w:rsidR="00173078">
        <w:rPr>
          <w:rFonts w:eastAsia="Calibri" w:cstheme="minorHAnsi"/>
          <w:sz w:val="22"/>
          <w:szCs w:val="22"/>
        </w:rPr>
        <w:t>c</w:t>
      </w:r>
      <w:r w:rsidRPr="004D373A">
        <w:rPr>
          <w:rFonts w:eastAsia="Calibri" w:cstheme="minorHAnsi"/>
          <w:sz w:val="22"/>
          <w:szCs w:val="22"/>
        </w:rPr>
        <w:t xml:space="preserve">ollezioni </w:t>
      </w:r>
      <w:r w:rsidR="00173078">
        <w:rPr>
          <w:rFonts w:eastAsia="Calibri" w:cstheme="minorHAnsi"/>
          <w:sz w:val="22"/>
          <w:szCs w:val="22"/>
        </w:rPr>
        <w:t>a</w:t>
      </w:r>
      <w:r w:rsidRPr="004D373A">
        <w:rPr>
          <w:rFonts w:eastAsia="Calibri" w:cstheme="minorHAnsi"/>
          <w:sz w:val="22"/>
          <w:szCs w:val="22"/>
        </w:rPr>
        <w:t xml:space="preserve">rcheologiche del Castello. </w:t>
      </w:r>
    </w:p>
    <w:p w14:paraId="1E1AE7FA" w14:textId="77777777" w:rsidR="00233E27" w:rsidRPr="004D373A" w:rsidRDefault="00233E2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397D3F58" w14:textId="77777777" w:rsidR="00233E27" w:rsidRPr="004D373A" w:rsidRDefault="443753AC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venerdì 22 maggio</w:t>
      </w:r>
      <w:r w:rsidR="00233E27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233E27" w:rsidRPr="004D373A">
        <w:rPr>
          <w:rFonts w:eastAsia="Calibri" w:cstheme="minorHAnsi"/>
          <w:i/>
          <w:iCs/>
          <w:sz w:val="22"/>
          <w:szCs w:val="22"/>
        </w:rPr>
        <w:t>–</w:t>
      </w:r>
      <w:r w:rsidR="00233E27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Pr="004D373A">
        <w:rPr>
          <w:rFonts w:eastAsia="Calibri" w:cstheme="minorHAnsi"/>
          <w:b/>
          <w:bCs/>
          <w:sz w:val="22"/>
          <w:szCs w:val="22"/>
        </w:rPr>
        <w:t>ore 16.30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2A32BC01" w14:textId="39344177" w:rsidR="443753AC" w:rsidRPr="004D373A" w:rsidRDefault="443753AC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Visita guidata tematica con </w:t>
      </w:r>
      <w:r w:rsidR="571DF9CB" w:rsidRPr="004D373A">
        <w:rPr>
          <w:rFonts w:eastAsia="Calibri" w:cstheme="minorHAnsi"/>
          <w:sz w:val="22"/>
          <w:szCs w:val="22"/>
        </w:rPr>
        <w:t xml:space="preserve">la </w:t>
      </w:r>
      <w:r w:rsidR="00773C45">
        <w:rPr>
          <w:rFonts w:eastAsia="Calibri" w:cstheme="minorHAnsi"/>
          <w:sz w:val="22"/>
          <w:szCs w:val="22"/>
        </w:rPr>
        <w:t>d</w:t>
      </w:r>
      <w:r w:rsidR="571DF9CB" w:rsidRPr="004D373A">
        <w:rPr>
          <w:rFonts w:eastAsia="Calibri" w:cstheme="minorHAnsi"/>
          <w:sz w:val="22"/>
          <w:szCs w:val="22"/>
        </w:rPr>
        <w:t>irettrice del Castello</w:t>
      </w:r>
    </w:p>
    <w:p w14:paraId="40028B38" w14:textId="43F6F5CE" w:rsidR="083DC9CC" w:rsidRPr="004D373A" w:rsidRDefault="083DC9CC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La visita con la </w:t>
      </w:r>
      <w:r w:rsidR="00773C45">
        <w:rPr>
          <w:rFonts w:eastAsia="Calibri" w:cstheme="minorHAnsi"/>
          <w:color w:val="000000" w:themeColor="text1"/>
          <w:sz w:val="22"/>
          <w:szCs w:val="22"/>
        </w:rPr>
        <w:t>d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irettrice </w:t>
      </w:r>
      <w:r w:rsidR="0041538D" w:rsidRPr="004D373A">
        <w:rPr>
          <w:rFonts w:eastAsia="Calibri" w:cstheme="minorHAnsi"/>
          <w:color w:val="000000" w:themeColor="text1"/>
          <w:sz w:val="22"/>
          <w:szCs w:val="22"/>
        </w:rPr>
        <w:t>Alessandra Gallo Orsi</w:t>
      </w:r>
      <w:r w:rsidR="0041538D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è una passeggiata nel </w:t>
      </w:r>
      <w:r w:rsidR="087BF0B7" w:rsidRPr="004D373A">
        <w:rPr>
          <w:rFonts w:eastAsia="Calibri" w:cstheme="minorHAnsi"/>
          <w:color w:val="000000" w:themeColor="text1"/>
          <w:sz w:val="22"/>
          <w:szCs w:val="22"/>
        </w:rPr>
        <w:t>C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>astello</w:t>
      </w:r>
      <w:r w:rsidR="71B5E611" w:rsidRPr="004D373A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>che</w:t>
      </w:r>
      <w:r w:rsidR="6A731013" w:rsidRPr="004D373A">
        <w:rPr>
          <w:rFonts w:eastAsia="Calibri" w:cstheme="minorHAnsi"/>
          <w:color w:val="000000" w:themeColor="text1"/>
          <w:sz w:val="22"/>
          <w:szCs w:val="22"/>
        </w:rPr>
        <w:t>,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 oltre a descrivere le vicende storiche del complesso</w:t>
      </w:r>
      <w:r w:rsidR="00811E1E" w:rsidRPr="004D373A">
        <w:rPr>
          <w:rFonts w:eastAsia="Calibri" w:cstheme="minorHAnsi"/>
          <w:color w:val="000000" w:themeColor="text1"/>
          <w:sz w:val="22"/>
          <w:szCs w:val="22"/>
        </w:rPr>
        <w:t xml:space="preserve">, 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illustra il lavoro di gestione e l'organizzazione del sito. </w:t>
      </w:r>
    </w:p>
    <w:p w14:paraId="5B2F7130" w14:textId="7361474F" w:rsidR="083DC9CC" w:rsidRPr="004D373A" w:rsidRDefault="083DC9CC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Verranno svelati gli obiettivi che si vogliono raggiungere, le scelte che si stanno attuando,</w:t>
      </w:r>
      <w:r w:rsidR="55161E60" w:rsidRPr="004D373A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>i progetti ancora in corso e quelli futuri. Uno spaccato del lavoro all'interno del museo.</w:t>
      </w:r>
      <w:r w:rsidR="2166BAE0" w:rsidRPr="004D373A">
        <w:rPr>
          <w:rFonts w:eastAsia="Calibri" w:cstheme="minorHAnsi"/>
          <w:color w:val="000000" w:themeColor="text1"/>
          <w:sz w:val="22"/>
          <w:szCs w:val="22"/>
        </w:rPr>
        <w:t xml:space="preserve"> </w:t>
      </w:r>
    </w:p>
    <w:p w14:paraId="2B28C06C" w14:textId="77777777" w:rsidR="00316067" w:rsidRDefault="0031606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41D460AE" w14:textId="7A54BE0F" w:rsidR="083DC9CC" w:rsidRPr="004D373A" w:rsidRDefault="0EA4361B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venerdì 12 giugno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Pr="004D373A">
        <w:rPr>
          <w:rFonts w:eastAsia="Calibri" w:cstheme="minorHAnsi"/>
          <w:b/>
          <w:bCs/>
          <w:sz w:val="22"/>
          <w:szCs w:val="22"/>
        </w:rPr>
        <w:t xml:space="preserve">– </w:t>
      </w:r>
      <w:r w:rsidR="00233E27" w:rsidRPr="004D373A">
        <w:rPr>
          <w:rFonts w:eastAsia="Calibri" w:cstheme="minorHAnsi"/>
          <w:b/>
          <w:bCs/>
          <w:sz w:val="22"/>
          <w:szCs w:val="22"/>
        </w:rPr>
        <w:t>ore 16.30</w:t>
      </w:r>
      <w:r w:rsidR="00233E27" w:rsidRPr="004D373A">
        <w:rPr>
          <w:rFonts w:eastAsia="Calibri" w:cstheme="minorHAnsi"/>
          <w:sz w:val="22"/>
          <w:szCs w:val="22"/>
        </w:rPr>
        <w:t xml:space="preserve"> </w:t>
      </w:r>
    </w:p>
    <w:p w14:paraId="33F6E6B8" w14:textId="557CB91B" w:rsidR="083DC9CC" w:rsidRPr="004D373A" w:rsidRDefault="0EA4361B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Antichità e gusto per l'antico nella residenza estiva prediletta dalla </w:t>
      </w:r>
      <w:r w:rsidR="00773C45">
        <w:rPr>
          <w:rFonts w:eastAsia="Calibri" w:cstheme="minorHAnsi"/>
          <w:i/>
          <w:iCs/>
          <w:sz w:val="22"/>
          <w:szCs w:val="22"/>
        </w:rPr>
        <w:t>r</w:t>
      </w:r>
      <w:r w:rsidRPr="004D373A">
        <w:rPr>
          <w:rFonts w:eastAsia="Calibri" w:cstheme="minorHAnsi"/>
          <w:i/>
          <w:iCs/>
          <w:sz w:val="22"/>
          <w:szCs w:val="22"/>
        </w:rPr>
        <w:t>egina di Sardegna Maria Cristina di Borbone-Napoli</w:t>
      </w:r>
    </w:p>
    <w:p w14:paraId="20E23BAE" w14:textId="2232F3D3" w:rsidR="083DC9CC" w:rsidRPr="004D373A" w:rsidRDefault="0EA4361B" w:rsidP="009833E1">
      <w:p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Visita guidata tematica con l</w:t>
      </w:r>
      <w:r w:rsidR="50ECB9C6" w:rsidRPr="004D373A">
        <w:rPr>
          <w:rFonts w:eastAsia="Calibri" w:cstheme="minorHAnsi"/>
          <w:sz w:val="22"/>
          <w:szCs w:val="22"/>
        </w:rPr>
        <w:t>’archeologa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="00773C45">
        <w:rPr>
          <w:rFonts w:eastAsia="Calibri" w:cstheme="minorHAnsi"/>
          <w:color w:val="000000" w:themeColor="text1"/>
          <w:sz w:val="22"/>
          <w:szCs w:val="22"/>
        </w:rPr>
        <w:t>r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esponsabile delle </w:t>
      </w:r>
      <w:r w:rsidR="00773C45">
        <w:rPr>
          <w:rFonts w:eastAsia="Calibri" w:cstheme="minorHAnsi"/>
          <w:color w:val="000000" w:themeColor="text1"/>
          <w:sz w:val="22"/>
          <w:szCs w:val="22"/>
        </w:rPr>
        <w:t>c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ollezioni </w:t>
      </w:r>
      <w:r w:rsidR="00773C45">
        <w:rPr>
          <w:rFonts w:eastAsia="Calibri" w:cstheme="minorHAnsi"/>
          <w:color w:val="000000" w:themeColor="text1"/>
          <w:sz w:val="22"/>
          <w:szCs w:val="22"/>
        </w:rPr>
        <w:t>a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>rcheologiche</w:t>
      </w:r>
    </w:p>
    <w:p w14:paraId="2A70970F" w14:textId="5FE0E512" w:rsidR="083DC9CC" w:rsidRPr="004D373A" w:rsidRDefault="00233E27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In occasione delle Giornate Europee dell’Archeologia, l</w:t>
      </w:r>
      <w:r w:rsidR="0EA4361B" w:rsidRPr="004D373A">
        <w:rPr>
          <w:rFonts w:eastAsia="Calibri" w:cstheme="minorHAnsi"/>
          <w:sz w:val="22"/>
          <w:szCs w:val="22"/>
        </w:rPr>
        <w:t xml:space="preserve">a visita esplorerà diversi spazi all'interno e all'esterno del Castello, alla scoperta di reperti archeologici, riproduzioni di sculture antiche, immagini ispirate al lontano passato, che hanno contribuito a plasmare l'aspetto attuale della residenza sabauda grazie all'importante contributo di Maria Cristina nella prima metà dell'Ottocento. La visita sarà condotta da </w:t>
      </w:r>
      <w:r w:rsidR="00173078" w:rsidRPr="004D373A">
        <w:rPr>
          <w:rFonts w:eastAsia="Calibri" w:cstheme="minorHAnsi"/>
          <w:sz w:val="22"/>
          <w:szCs w:val="22"/>
        </w:rPr>
        <w:t>Elisa Lanza</w:t>
      </w:r>
      <w:r w:rsidR="00173078">
        <w:rPr>
          <w:rFonts w:eastAsia="Calibri" w:cstheme="minorHAnsi"/>
          <w:sz w:val="22"/>
          <w:szCs w:val="22"/>
        </w:rPr>
        <w:t xml:space="preserve">, </w:t>
      </w:r>
      <w:r w:rsidR="0EA4361B" w:rsidRPr="004D373A">
        <w:rPr>
          <w:rFonts w:eastAsia="Calibri" w:cstheme="minorHAnsi"/>
          <w:sz w:val="22"/>
          <w:szCs w:val="22"/>
        </w:rPr>
        <w:t xml:space="preserve">archeologa responsabile delle </w:t>
      </w:r>
      <w:r w:rsidR="00173078">
        <w:rPr>
          <w:rFonts w:eastAsia="Calibri" w:cstheme="minorHAnsi"/>
          <w:sz w:val="22"/>
          <w:szCs w:val="22"/>
        </w:rPr>
        <w:t>c</w:t>
      </w:r>
      <w:r w:rsidR="0EA4361B" w:rsidRPr="004D373A">
        <w:rPr>
          <w:rFonts w:eastAsia="Calibri" w:cstheme="minorHAnsi"/>
          <w:sz w:val="22"/>
          <w:szCs w:val="22"/>
        </w:rPr>
        <w:t xml:space="preserve">ollezioni </w:t>
      </w:r>
      <w:r w:rsidR="00173078">
        <w:rPr>
          <w:rFonts w:eastAsia="Calibri" w:cstheme="minorHAnsi"/>
          <w:sz w:val="22"/>
          <w:szCs w:val="22"/>
        </w:rPr>
        <w:t>a</w:t>
      </w:r>
      <w:r w:rsidR="0EA4361B" w:rsidRPr="004D373A">
        <w:rPr>
          <w:rFonts w:eastAsia="Calibri" w:cstheme="minorHAnsi"/>
          <w:sz w:val="22"/>
          <w:szCs w:val="22"/>
        </w:rPr>
        <w:t xml:space="preserve">rcheologiche del Castello. </w:t>
      </w:r>
    </w:p>
    <w:p w14:paraId="5E56680B" w14:textId="77777777" w:rsidR="00233E27" w:rsidRPr="004D373A" w:rsidRDefault="00233E2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538E029C" w14:textId="77777777" w:rsidR="00233E27" w:rsidRPr="004D373A" w:rsidRDefault="53AABDF2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venerdì 3 luglio </w:t>
      </w:r>
      <w:r w:rsidR="00233E27" w:rsidRPr="004D373A">
        <w:rPr>
          <w:rFonts w:eastAsia="Calibri" w:cstheme="minorHAnsi"/>
          <w:b/>
          <w:bCs/>
          <w:sz w:val="22"/>
          <w:szCs w:val="22"/>
        </w:rPr>
        <w:t>–</w:t>
      </w:r>
      <w:r w:rsidR="00233E27" w:rsidRPr="004D373A">
        <w:rPr>
          <w:rFonts w:eastAsia="Calibri" w:cstheme="minorHAnsi"/>
          <w:i/>
          <w:iCs/>
          <w:sz w:val="22"/>
          <w:szCs w:val="22"/>
        </w:rPr>
        <w:t xml:space="preserve"> </w:t>
      </w:r>
      <w:r w:rsidRPr="004D373A">
        <w:rPr>
          <w:rFonts w:eastAsia="Calibri" w:cstheme="minorHAnsi"/>
          <w:b/>
          <w:bCs/>
          <w:sz w:val="22"/>
          <w:szCs w:val="22"/>
        </w:rPr>
        <w:t>ore 10.30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58D28FBA" w14:textId="34830D82" w:rsidR="083DC9CC" w:rsidRPr="004D373A" w:rsidRDefault="53AABDF2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Visita guidata tematica con la </w:t>
      </w:r>
      <w:r w:rsidR="58D87BF8" w:rsidRPr="004D373A">
        <w:rPr>
          <w:rFonts w:eastAsia="Calibri" w:cstheme="minorHAnsi"/>
          <w:i/>
          <w:iCs/>
          <w:sz w:val="22"/>
          <w:szCs w:val="22"/>
        </w:rPr>
        <w:t>storica dell’arte responsabile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 delle </w:t>
      </w:r>
      <w:r w:rsidR="00697D67">
        <w:rPr>
          <w:rFonts w:eastAsia="Calibri" w:cstheme="minorHAnsi"/>
          <w:i/>
          <w:iCs/>
          <w:sz w:val="22"/>
          <w:szCs w:val="22"/>
        </w:rPr>
        <w:t>c</w:t>
      </w:r>
      <w:r w:rsidRPr="004D373A">
        <w:rPr>
          <w:rFonts w:eastAsia="Calibri" w:cstheme="minorHAnsi"/>
          <w:i/>
          <w:iCs/>
          <w:sz w:val="22"/>
          <w:szCs w:val="22"/>
        </w:rPr>
        <w:t>ollezioni del Castello</w:t>
      </w:r>
    </w:p>
    <w:p w14:paraId="3A330FEC" w14:textId="43545BEC" w:rsidR="083DC9CC" w:rsidRPr="004D373A" w:rsidRDefault="5A44E953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La visita si svolgerà attraverso le sale del Castello con un approfondimento dedicato alla quadreria, tra fine Seicento e primo Novecento, tra nature morte, rappresentazioni di eventi storici e di paesaggio. Attraverso i dipinti emergerà il gusto collezionistico delle diverse figure che hanno abitato la residenza, mettendo in luce gli artisti, le committenze e il contesto storico artistico, che hanno contribuito a definirne l'assetto attuale. Il percorso evidenzierà inoltre il dialogo tra gli ambienti e la quadreria, approfondendo temi di conservazione, valorizzazione e allestimento.</w:t>
      </w:r>
      <w:r w:rsidR="42F9D519" w:rsidRPr="004D373A">
        <w:rPr>
          <w:rFonts w:eastAsia="Calibri" w:cstheme="minorHAnsi"/>
          <w:color w:val="000000" w:themeColor="text1"/>
          <w:sz w:val="22"/>
          <w:szCs w:val="22"/>
        </w:rPr>
        <w:t xml:space="preserve"> La visita sarà condotta da</w:t>
      </w:r>
      <w:r w:rsidR="6545BA77" w:rsidRPr="004D373A">
        <w:rPr>
          <w:rFonts w:eastAsia="Calibri" w:cstheme="minorHAnsi"/>
          <w:color w:val="000000" w:themeColor="text1"/>
          <w:sz w:val="22"/>
          <w:szCs w:val="22"/>
        </w:rPr>
        <w:t xml:space="preserve"> Laura Gallo,</w:t>
      </w:r>
      <w:r w:rsidR="42F9D519" w:rsidRPr="004D373A">
        <w:rPr>
          <w:rFonts w:eastAsia="Calibri" w:cstheme="minorHAnsi"/>
          <w:color w:val="000000" w:themeColor="text1"/>
          <w:sz w:val="22"/>
          <w:szCs w:val="22"/>
        </w:rPr>
        <w:t xml:space="preserve"> storica dell’arte</w:t>
      </w:r>
      <w:r w:rsidR="00CC29EE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="159671F2" w:rsidRPr="004D373A">
        <w:rPr>
          <w:rFonts w:eastAsia="Calibri" w:cstheme="minorHAnsi"/>
          <w:color w:val="000000" w:themeColor="text1"/>
          <w:sz w:val="22"/>
          <w:szCs w:val="22"/>
        </w:rPr>
        <w:t xml:space="preserve">responsabile </w:t>
      </w:r>
      <w:r w:rsidR="42F9D519" w:rsidRPr="004D373A">
        <w:rPr>
          <w:rFonts w:eastAsia="Calibri" w:cstheme="minorHAnsi"/>
          <w:color w:val="000000" w:themeColor="text1"/>
          <w:sz w:val="22"/>
          <w:szCs w:val="22"/>
        </w:rPr>
        <w:t>delle collezioni del Castello</w:t>
      </w:r>
      <w:r w:rsidR="7B3E37BB" w:rsidRPr="004D373A">
        <w:rPr>
          <w:rFonts w:eastAsia="Calibri" w:cstheme="minorHAnsi"/>
          <w:color w:val="000000" w:themeColor="text1"/>
          <w:sz w:val="22"/>
          <w:szCs w:val="22"/>
        </w:rPr>
        <w:t>.</w:t>
      </w:r>
    </w:p>
    <w:p w14:paraId="37193B60" w14:textId="77777777" w:rsidR="00233E27" w:rsidRPr="004D373A" w:rsidRDefault="00233E2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69A11B30" w14:textId="77777777" w:rsidR="00233E27" w:rsidRPr="004D373A" w:rsidRDefault="0A5D1E4D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venerdì 10 luglio </w:t>
      </w:r>
      <w:r w:rsidR="00233E27" w:rsidRPr="004D373A">
        <w:rPr>
          <w:rFonts w:eastAsia="Calibri" w:cstheme="minorHAnsi"/>
          <w:b/>
          <w:bCs/>
          <w:sz w:val="22"/>
          <w:szCs w:val="22"/>
        </w:rPr>
        <w:t>–</w:t>
      </w:r>
      <w:r w:rsidR="00233E27" w:rsidRPr="004D373A">
        <w:rPr>
          <w:rFonts w:eastAsia="Calibri" w:cstheme="minorHAnsi"/>
          <w:sz w:val="22"/>
          <w:szCs w:val="22"/>
        </w:rPr>
        <w:t xml:space="preserve"> </w:t>
      </w:r>
      <w:r w:rsidRPr="004D373A">
        <w:rPr>
          <w:rFonts w:eastAsia="Calibri" w:cstheme="minorHAnsi"/>
          <w:b/>
          <w:bCs/>
          <w:sz w:val="22"/>
          <w:szCs w:val="22"/>
        </w:rPr>
        <w:t>ore 11.00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7B3BB599" w14:textId="77777777" w:rsidR="00A20126" w:rsidRDefault="0A5D1E4D" w:rsidP="00A20126">
      <w:pPr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Visita guidata tematica con il </w:t>
      </w:r>
      <w:r w:rsidR="006817AA">
        <w:rPr>
          <w:rFonts w:eastAsia="Calibri" w:cstheme="minorHAnsi"/>
          <w:i/>
          <w:iCs/>
          <w:sz w:val="22"/>
          <w:szCs w:val="22"/>
        </w:rPr>
        <w:t>c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onservatore delle </w:t>
      </w:r>
      <w:r w:rsidR="006817AA">
        <w:rPr>
          <w:rFonts w:eastAsia="Calibri" w:cstheme="minorHAnsi"/>
          <w:i/>
          <w:iCs/>
          <w:sz w:val="22"/>
          <w:szCs w:val="22"/>
        </w:rPr>
        <w:t>c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ollezioni </w:t>
      </w:r>
    </w:p>
    <w:p w14:paraId="5624AB56" w14:textId="574488AA" w:rsidR="083DC9CC" w:rsidRPr="00A20126" w:rsidRDefault="5D44378B" w:rsidP="00A20126">
      <w:pPr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La visita </w:t>
      </w:r>
      <w:r w:rsidR="0402FA83" w:rsidRPr="004D373A">
        <w:rPr>
          <w:rFonts w:eastAsia="Calibri" w:cstheme="minorHAnsi"/>
          <w:sz w:val="22"/>
          <w:szCs w:val="22"/>
        </w:rPr>
        <w:t xml:space="preserve">guiderà </w:t>
      </w:r>
      <w:r w:rsidRPr="004D373A">
        <w:rPr>
          <w:rFonts w:eastAsia="Calibri" w:cstheme="minorHAnsi"/>
          <w:sz w:val="22"/>
          <w:szCs w:val="22"/>
        </w:rPr>
        <w:t xml:space="preserve">i partecipanti alla scoperta delle </w:t>
      </w:r>
      <w:r w:rsidR="006817AA">
        <w:rPr>
          <w:rFonts w:eastAsia="Calibri" w:cstheme="minorHAnsi"/>
          <w:sz w:val="22"/>
          <w:szCs w:val="22"/>
        </w:rPr>
        <w:t>c</w:t>
      </w:r>
      <w:r w:rsidRPr="004D373A">
        <w:rPr>
          <w:rFonts w:eastAsia="Calibri" w:cstheme="minorHAnsi"/>
          <w:sz w:val="22"/>
          <w:szCs w:val="22"/>
        </w:rPr>
        <w:t xml:space="preserve">ollezioni </w:t>
      </w:r>
      <w:r w:rsidR="006817AA">
        <w:rPr>
          <w:rFonts w:eastAsia="Calibri" w:cstheme="minorHAnsi"/>
          <w:sz w:val="22"/>
          <w:szCs w:val="22"/>
        </w:rPr>
        <w:t>e</w:t>
      </w:r>
      <w:r w:rsidR="352CD8AF" w:rsidRPr="004D373A">
        <w:rPr>
          <w:rFonts w:eastAsia="Calibri" w:cstheme="minorHAnsi"/>
          <w:sz w:val="22"/>
          <w:szCs w:val="22"/>
        </w:rPr>
        <w:t>xtraeuropee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="467A11DF" w:rsidRPr="004D373A">
        <w:rPr>
          <w:rFonts w:eastAsia="Calibri" w:cstheme="minorHAnsi"/>
          <w:sz w:val="22"/>
          <w:szCs w:val="22"/>
        </w:rPr>
        <w:t>d</w:t>
      </w:r>
      <w:r w:rsidRPr="004D373A">
        <w:rPr>
          <w:rFonts w:eastAsia="Calibri" w:cstheme="minorHAnsi"/>
          <w:sz w:val="22"/>
          <w:szCs w:val="22"/>
        </w:rPr>
        <w:t xml:space="preserve">el Castello, offrendo uno sguardo </w:t>
      </w:r>
      <w:r w:rsidR="69574CDA" w:rsidRPr="004D373A">
        <w:rPr>
          <w:rFonts w:eastAsia="Calibri" w:cstheme="minorHAnsi"/>
          <w:sz w:val="22"/>
          <w:szCs w:val="22"/>
        </w:rPr>
        <w:t>su</w:t>
      </w:r>
      <w:r w:rsidRPr="004D373A">
        <w:rPr>
          <w:rFonts w:eastAsia="Calibri" w:cstheme="minorHAnsi"/>
          <w:sz w:val="22"/>
          <w:szCs w:val="22"/>
        </w:rPr>
        <w:t xml:space="preserve"> manufatti e testimonianze provenienti da </w:t>
      </w:r>
      <w:r w:rsidR="40E961BE" w:rsidRPr="004D373A">
        <w:rPr>
          <w:rFonts w:eastAsia="Calibri" w:cstheme="minorHAnsi"/>
          <w:sz w:val="22"/>
          <w:szCs w:val="22"/>
        </w:rPr>
        <w:t>tutti i continenti</w:t>
      </w:r>
      <w:r w:rsidR="0462DB03" w:rsidRPr="004D373A">
        <w:rPr>
          <w:rFonts w:eastAsia="Calibri" w:cstheme="minorHAnsi"/>
          <w:sz w:val="22"/>
          <w:szCs w:val="22"/>
        </w:rPr>
        <w:t>,</w:t>
      </w:r>
      <w:r w:rsidRPr="004D373A">
        <w:rPr>
          <w:rFonts w:eastAsia="Calibri" w:cstheme="minorHAnsi"/>
          <w:sz w:val="22"/>
          <w:szCs w:val="22"/>
        </w:rPr>
        <w:t xml:space="preserve"> sulle </w:t>
      </w:r>
      <w:r w:rsidR="216D0892" w:rsidRPr="004D373A">
        <w:rPr>
          <w:rFonts w:eastAsia="Calibri" w:cstheme="minorHAnsi"/>
          <w:sz w:val="22"/>
          <w:szCs w:val="22"/>
        </w:rPr>
        <w:t>vicende</w:t>
      </w:r>
      <w:r w:rsidR="29096AC2" w:rsidRPr="004D373A">
        <w:rPr>
          <w:rFonts w:eastAsia="Calibri" w:cstheme="minorHAnsi"/>
          <w:sz w:val="22"/>
          <w:szCs w:val="22"/>
        </w:rPr>
        <w:t xml:space="preserve"> che</w:t>
      </w:r>
      <w:r w:rsidR="216D0892" w:rsidRPr="004D373A">
        <w:rPr>
          <w:rFonts w:eastAsia="Calibri" w:cstheme="minorHAnsi"/>
          <w:sz w:val="22"/>
          <w:szCs w:val="22"/>
        </w:rPr>
        <w:t xml:space="preserve"> </w:t>
      </w:r>
      <w:r w:rsidR="5B2083E7" w:rsidRPr="004D373A">
        <w:rPr>
          <w:rFonts w:eastAsia="Calibri" w:cstheme="minorHAnsi"/>
          <w:sz w:val="22"/>
          <w:szCs w:val="22"/>
        </w:rPr>
        <w:t>hanno determinato il loro arrivo</w:t>
      </w:r>
      <w:r w:rsidR="216D0892" w:rsidRPr="004D373A">
        <w:rPr>
          <w:rFonts w:eastAsia="Calibri" w:cstheme="minorHAnsi"/>
          <w:sz w:val="22"/>
          <w:szCs w:val="22"/>
        </w:rPr>
        <w:t xml:space="preserve"> al Castello</w:t>
      </w:r>
      <w:r w:rsidR="4CC4D00D" w:rsidRPr="004D373A">
        <w:rPr>
          <w:rFonts w:eastAsia="Calibri" w:cstheme="minorHAnsi"/>
          <w:sz w:val="22"/>
          <w:szCs w:val="22"/>
        </w:rPr>
        <w:t xml:space="preserve"> e sul loro valore simbolico</w:t>
      </w:r>
      <w:r w:rsidRPr="004D373A">
        <w:rPr>
          <w:rFonts w:eastAsia="Calibri" w:cstheme="minorHAnsi"/>
          <w:sz w:val="22"/>
          <w:szCs w:val="22"/>
        </w:rPr>
        <w:t>. Il percorso metterà in evidenza la varietà dei materiali, delle tecniche</w:t>
      </w:r>
      <w:r w:rsidR="489FBACC" w:rsidRPr="004D373A">
        <w:rPr>
          <w:rFonts w:eastAsia="Calibri" w:cstheme="minorHAnsi"/>
          <w:sz w:val="22"/>
          <w:szCs w:val="22"/>
        </w:rPr>
        <w:t xml:space="preserve"> di conservazione e restauro</w:t>
      </w:r>
      <w:r w:rsidR="3F3D3778" w:rsidRPr="004D373A">
        <w:rPr>
          <w:rFonts w:eastAsia="Calibri" w:cstheme="minorHAnsi"/>
          <w:sz w:val="22"/>
          <w:szCs w:val="22"/>
        </w:rPr>
        <w:t>,</w:t>
      </w:r>
      <w:r w:rsidRPr="004D373A">
        <w:rPr>
          <w:rFonts w:eastAsia="Calibri" w:cstheme="minorHAnsi"/>
          <w:sz w:val="22"/>
          <w:szCs w:val="22"/>
        </w:rPr>
        <w:t xml:space="preserve"> restituendo </w:t>
      </w:r>
      <w:r w:rsidR="78E654C8" w:rsidRPr="004D373A">
        <w:rPr>
          <w:rFonts w:eastAsia="Calibri" w:cstheme="minorHAnsi"/>
          <w:sz w:val="22"/>
          <w:szCs w:val="22"/>
        </w:rPr>
        <w:t>voce a</w:t>
      </w:r>
      <w:r w:rsidRPr="004D373A">
        <w:rPr>
          <w:rFonts w:eastAsia="Calibri" w:cstheme="minorHAnsi"/>
          <w:sz w:val="22"/>
          <w:szCs w:val="22"/>
        </w:rPr>
        <w:t xml:space="preserve"> raccolte </w:t>
      </w:r>
      <w:r w:rsidR="2BE33001" w:rsidRPr="004D373A">
        <w:rPr>
          <w:rFonts w:eastAsia="Calibri" w:cstheme="minorHAnsi"/>
          <w:sz w:val="22"/>
          <w:szCs w:val="22"/>
        </w:rPr>
        <w:t>frutto di</w:t>
      </w:r>
      <w:r w:rsidRPr="004D373A">
        <w:rPr>
          <w:rFonts w:eastAsia="Calibri" w:cstheme="minorHAnsi"/>
          <w:sz w:val="22"/>
          <w:szCs w:val="22"/>
        </w:rPr>
        <w:t xml:space="preserve"> viaggi</w:t>
      </w:r>
      <w:r w:rsidR="09D8B9A2" w:rsidRPr="004D373A">
        <w:rPr>
          <w:rFonts w:eastAsia="Calibri" w:cstheme="minorHAnsi"/>
          <w:sz w:val="22"/>
          <w:szCs w:val="22"/>
        </w:rPr>
        <w:t xml:space="preserve"> </w:t>
      </w:r>
      <w:r w:rsidR="52C2CF86" w:rsidRPr="004D373A">
        <w:rPr>
          <w:rFonts w:eastAsia="Calibri" w:cstheme="minorHAnsi"/>
          <w:sz w:val="22"/>
          <w:szCs w:val="22"/>
        </w:rPr>
        <w:t xml:space="preserve">pluriennali </w:t>
      </w:r>
      <w:r w:rsidR="09D8B9A2" w:rsidRPr="004D373A">
        <w:rPr>
          <w:rFonts w:eastAsia="Calibri" w:cstheme="minorHAnsi"/>
          <w:sz w:val="22"/>
          <w:szCs w:val="22"/>
        </w:rPr>
        <w:t xml:space="preserve">e </w:t>
      </w:r>
      <w:r w:rsidR="02802DC0" w:rsidRPr="004D373A">
        <w:rPr>
          <w:rFonts w:eastAsia="Calibri" w:cstheme="minorHAnsi"/>
          <w:sz w:val="22"/>
          <w:szCs w:val="22"/>
        </w:rPr>
        <w:t xml:space="preserve">di </w:t>
      </w:r>
      <w:r w:rsidR="09D8B9A2" w:rsidRPr="004D373A">
        <w:rPr>
          <w:rFonts w:eastAsia="Calibri" w:cstheme="minorHAnsi"/>
          <w:sz w:val="22"/>
          <w:szCs w:val="22"/>
        </w:rPr>
        <w:t>doni istituzionali</w:t>
      </w:r>
      <w:r w:rsidR="0D6755E3" w:rsidRPr="004D373A">
        <w:rPr>
          <w:rFonts w:eastAsia="Calibri" w:cstheme="minorHAnsi"/>
          <w:sz w:val="22"/>
          <w:szCs w:val="22"/>
        </w:rPr>
        <w:t>,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="2B83F69D" w:rsidRPr="004D373A">
        <w:rPr>
          <w:rFonts w:eastAsia="Calibri" w:cstheme="minorHAnsi"/>
          <w:sz w:val="22"/>
          <w:szCs w:val="22"/>
        </w:rPr>
        <w:t xml:space="preserve">tra </w:t>
      </w:r>
      <w:r w:rsidRPr="004D373A">
        <w:rPr>
          <w:rFonts w:eastAsia="Calibri" w:cstheme="minorHAnsi"/>
          <w:sz w:val="22"/>
          <w:szCs w:val="22"/>
        </w:rPr>
        <w:t>Otto</w:t>
      </w:r>
      <w:r w:rsidR="526BF5C6" w:rsidRPr="004D373A">
        <w:rPr>
          <w:rFonts w:eastAsia="Calibri" w:cstheme="minorHAnsi"/>
          <w:sz w:val="22"/>
          <w:szCs w:val="22"/>
        </w:rPr>
        <w:t>cento</w:t>
      </w:r>
      <w:r w:rsidRPr="004D373A">
        <w:rPr>
          <w:rFonts w:eastAsia="Calibri" w:cstheme="minorHAnsi"/>
          <w:sz w:val="22"/>
          <w:szCs w:val="22"/>
        </w:rPr>
        <w:t xml:space="preserve"> e Novecento.</w:t>
      </w:r>
      <w:r w:rsidR="649D1225" w:rsidRPr="004D373A">
        <w:rPr>
          <w:rFonts w:eastAsia="Calibri" w:cstheme="minorHAnsi"/>
          <w:sz w:val="22"/>
          <w:szCs w:val="22"/>
        </w:rPr>
        <w:t xml:space="preserve"> </w:t>
      </w:r>
      <w:r w:rsidRPr="004D373A">
        <w:rPr>
          <w:rFonts w:eastAsia="Calibri" w:cstheme="minorHAnsi"/>
          <w:sz w:val="22"/>
          <w:szCs w:val="22"/>
        </w:rPr>
        <w:t xml:space="preserve">Attraverso un approfondimento </w:t>
      </w:r>
      <w:r w:rsidRPr="004D373A">
        <w:rPr>
          <w:rFonts w:eastAsia="Calibri" w:cstheme="minorHAnsi"/>
          <w:sz w:val="22"/>
          <w:szCs w:val="22"/>
        </w:rPr>
        <w:lastRenderedPageBreak/>
        <w:t>sui criteri di acquisizione e sulle</w:t>
      </w:r>
      <w:r w:rsidR="0DA60D05" w:rsidRPr="004D373A">
        <w:rPr>
          <w:rFonts w:eastAsia="Calibri" w:cstheme="minorHAnsi"/>
          <w:sz w:val="22"/>
          <w:szCs w:val="22"/>
        </w:rPr>
        <w:t xml:space="preserve"> possibili</w:t>
      </w:r>
      <w:r w:rsidRPr="004D373A">
        <w:rPr>
          <w:rFonts w:eastAsia="Calibri" w:cstheme="minorHAnsi"/>
          <w:sz w:val="22"/>
          <w:szCs w:val="22"/>
        </w:rPr>
        <w:t xml:space="preserve"> modalità </w:t>
      </w:r>
      <w:r w:rsidR="4B64D1F4" w:rsidRPr="004D373A">
        <w:rPr>
          <w:rFonts w:eastAsia="Calibri" w:cstheme="minorHAnsi"/>
          <w:sz w:val="22"/>
          <w:szCs w:val="22"/>
        </w:rPr>
        <w:t>espositiv</w:t>
      </w:r>
      <w:r w:rsidRPr="004D373A">
        <w:rPr>
          <w:rFonts w:eastAsia="Calibri" w:cstheme="minorHAnsi"/>
          <w:sz w:val="22"/>
          <w:szCs w:val="22"/>
        </w:rPr>
        <w:t xml:space="preserve">e, la visita </w:t>
      </w:r>
      <w:r w:rsidR="1E956F0C" w:rsidRPr="004D373A">
        <w:rPr>
          <w:rFonts w:eastAsia="Calibri" w:cstheme="minorHAnsi"/>
          <w:sz w:val="22"/>
          <w:szCs w:val="22"/>
        </w:rPr>
        <w:t>offrirà una lettura critica</w:t>
      </w:r>
      <w:r w:rsidRPr="004D373A">
        <w:rPr>
          <w:rFonts w:eastAsia="Calibri" w:cstheme="minorHAnsi"/>
          <w:sz w:val="22"/>
          <w:szCs w:val="22"/>
        </w:rPr>
        <w:t xml:space="preserve"> di queste opere nel contesto della </w:t>
      </w:r>
      <w:r w:rsidR="0884887B" w:rsidRPr="004D373A">
        <w:rPr>
          <w:rFonts w:eastAsia="Calibri" w:cstheme="minorHAnsi"/>
          <w:sz w:val="22"/>
          <w:szCs w:val="22"/>
        </w:rPr>
        <w:t>R</w:t>
      </w:r>
      <w:r w:rsidRPr="004D373A">
        <w:rPr>
          <w:rFonts w:eastAsia="Calibri" w:cstheme="minorHAnsi"/>
          <w:sz w:val="22"/>
          <w:szCs w:val="22"/>
        </w:rPr>
        <w:t>esidenza sabauda.</w:t>
      </w:r>
      <w:r w:rsidR="42CE3306" w:rsidRPr="004D373A">
        <w:rPr>
          <w:rFonts w:eastAsia="Calibri" w:cstheme="minorHAnsi"/>
          <w:sz w:val="22"/>
          <w:szCs w:val="22"/>
        </w:rPr>
        <w:t xml:space="preserve"> </w:t>
      </w:r>
      <w:r w:rsidRPr="004D373A">
        <w:rPr>
          <w:rFonts w:eastAsia="Calibri" w:cstheme="minorHAnsi"/>
          <w:sz w:val="22"/>
          <w:szCs w:val="22"/>
        </w:rPr>
        <w:t xml:space="preserve">La visita sarà condotta da </w:t>
      </w:r>
      <w:r w:rsidR="006817AA" w:rsidRPr="004D373A">
        <w:rPr>
          <w:rFonts w:eastAsia="Calibri" w:cstheme="minorHAnsi"/>
          <w:sz w:val="22"/>
          <w:szCs w:val="22"/>
        </w:rPr>
        <w:t>Giuseppe Milazzo</w:t>
      </w:r>
      <w:r w:rsidR="006817AA">
        <w:rPr>
          <w:rFonts w:eastAsia="Calibri" w:cstheme="minorHAnsi"/>
          <w:sz w:val="22"/>
          <w:szCs w:val="22"/>
        </w:rPr>
        <w:t>, c</w:t>
      </w:r>
      <w:r w:rsidRPr="004D373A">
        <w:rPr>
          <w:rFonts w:eastAsia="Calibri" w:cstheme="minorHAnsi"/>
          <w:sz w:val="22"/>
          <w:szCs w:val="22"/>
        </w:rPr>
        <w:t xml:space="preserve">onservatore delle </w:t>
      </w:r>
      <w:r w:rsidR="006817AA">
        <w:rPr>
          <w:rFonts w:eastAsia="Calibri" w:cstheme="minorHAnsi"/>
          <w:sz w:val="22"/>
          <w:szCs w:val="22"/>
        </w:rPr>
        <w:t>c</w:t>
      </w:r>
      <w:r w:rsidRPr="004D373A">
        <w:rPr>
          <w:rFonts w:eastAsia="Calibri" w:cstheme="minorHAnsi"/>
          <w:sz w:val="22"/>
          <w:szCs w:val="22"/>
        </w:rPr>
        <w:t>ollezioni del Castello.</w:t>
      </w:r>
    </w:p>
    <w:p w14:paraId="70FE60FF" w14:textId="77777777" w:rsidR="00233E27" w:rsidRPr="004D373A" w:rsidRDefault="00233E2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51A1A124" w14:textId="30266E40" w:rsidR="00233E27" w:rsidRPr="004D373A" w:rsidRDefault="142E45EC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venerdì 1</w:t>
      </w:r>
      <w:r w:rsidR="005F2E99">
        <w:rPr>
          <w:rFonts w:eastAsia="Calibri" w:cstheme="minorHAnsi"/>
          <w:b/>
          <w:bCs/>
          <w:sz w:val="22"/>
          <w:szCs w:val="22"/>
        </w:rPr>
        <w:t>1</w:t>
      </w:r>
      <w:r w:rsidRPr="004D373A">
        <w:rPr>
          <w:rFonts w:eastAsia="Calibri" w:cstheme="minorHAnsi"/>
          <w:b/>
          <w:bCs/>
          <w:sz w:val="22"/>
          <w:szCs w:val="22"/>
        </w:rPr>
        <w:t xml:space="preserve"> settembre</w:t>
      </w:r>
      <w:r w:rsidR="00233E27" w:rsidRPr="004D373A">
        <w:rPr>
          <w:rFonts w:eastAsia="Calibri" w:cstheme="minorHAnsi"/>
          <w:i/>
          <w:iCs/>
          <w:sz w:val="22"/>
          <w:szCs w:val="22"/>
        </w:rPr>
        <w:t xml:space="preserve"> </w:t>
      </w:r>
      <w:r w:rsidR="00233E27" w:rsidRPr="004D373A">
        <w:rPr>
          <w:rFonts w:eastAsia="Calibri" w:cstheme="minorHAnsi"/>
          <w:b/>
          <w:bCs/>
          <w:sz w:val="22"/>
          <w:szCs w:val="22"/>
        </w:rPr>
        <w:t xml:space="preserve">– </w:t>
      </w:r>
      <w:r w:rsidRPr="004D373A">
        <w:rPr>
          <w:rFonts w:eastAsia="Calibri" w:cstheme="minorHAnsi"/>
          <w:b/>
          <w:bCs/>
          <w:sz w:val="22"/>
          <w:szCs w:val="22"/>
        </w:rPr>
        <w:t>ore 11.00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2C2F1D1C" w14:textId="77777777" w:rsidR="00A20126" w:rsidRDefault="142E45EC" w:rsidP="00A20126">
      <w:pPr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Visita guidata tematica con il </w:t>
      </w:r>
      <w:r w:rsidR="00173078">
        <w:rPr>
          <w:rFonts w:eastAsia="Calibri" w:cstheme="minorHAnsi"/>
          <w:i/>
          <w:iCs/>
          <w:sz w:val="22"/>
          <w:szCs w:val="22"/>
        </w:rPr>
        <w:t>c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onservatore delle </w:t>
      </w:r>
      <w:r w:rsidR="00173078">
        <w:rPr>
          <w:rFonts w:eastAsia="Calibri" w:cstheme="minorHAnsi"/>
          <w:i/>
          <w:iCs/>
          <w:sz w:val="22"/>
          <w:szCs w:val="22"/>
        </w:rPr>
        <w:t>c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ollezioni </w:t>
      </w:r>
    </w:p>
    <w:p w14:paraId="2F02CC7A" w14:textId="19D71453" w:rsidR="00233E27" w:rsidRPr="00A20126" w:rsidRDefault="1FB9C488" w:rsidP="00A20126">
      <w:pPr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La visita accompagnerà </w:t>
      </w:r>
      <w:r w:rsidR="00CC29EE">
        <w:rPr>
          <w:rFonts w:eastAsia="Calibri" w:cstheme="minorHAnsi"/>
          <w:sz w:val="22"/>
          <w:szCs w:val="22"/>
        </w:rPr>
        <w:t xml:space="preserve">le persone </w:t>
      </w:r>
      <w:r w:rsidRPr="004D373A">
        <w:rPr>
          <w:rFonts w:eastAsia="Calibri" w:cstheme="minorHAnsi"/>
          <w:sz w:val="22"/>
          <w:szCs w:val="22"/>
        </w:rPr>
        <w:t xml:space="preserve">partecipanti in un percorso dedicato alle </w:t>
      </w:r>
      <w:r w:rsidR="006817AA">
        <w:rPr>
          <w:rFonts w:eastAsia="Calibri" w:cstheme="minorHAnsi"/>
          <w:sz w:val="22"/>
          <w:szCs w:val="22"/>
        </w:rPr>
        <w:t>c</w:t>
      </w:r>
      <w:r w:rsidRPr="004D373A">
        <w:rPr>
          <w:rFonts w:eastAsia="Calibri" w:cstheme="minorHAnsi"/>
          <w:sz w:val="22"/>
          <w:szCs w:val="22"/>
        </w:rPr>
        <w:t xml:space="preserve">ollezioni archeologiche del Castello. </w:t>
      </w:r>
      <w:r w:rsidR="245743BE" w:rsidRPr="004D373A">
        <w:rPr>
          <w:rFonts w:eastAsia="Calibri" w:cstheme="minorHAnsi"/>
          <w:sz w:val="22"/>
          <w:szCs w:val="22"/>
        </w:rPr>
        <w:t>I</w:t>
      </w:r>
      <w:r w:rsidRPr="004D373A">
        <w:rPr>
          <w:rFonts w:eastAsia="Calibri" w:cstheme="minorHAnsi"/>
          <w:sz w:val="22"/>
          <w:szCs w:val="22"/>
        </w:rPr>
        <w:t xml:space="preserve">l percorso offrirà uno sguardo sulle modalità di </w:t>
      </w:r>
      <w:r w:rsidR="4EFF1A64" w:rsidRPr="004D373A">
        <w:rPr>
          <w:rFonts w:eastAsia="Calibri" w:cstheme="minorHAnsi"/>
          <w:sz w:val="22"/>
          <w:szCs w:val="22"/>
        </w:rPr>
        <w:t>acquisizione</w:t>
      </w:r>
      <w:r w:rsidRPr="004D373A">
        <w:rPr>
          <w:rFonts w:eastAsia="Calibri" w:cstheme="minorHAnsi"/>
          <w:sz w:val="22"/>
          <w:szCs w:val="22"/>
        </w:rPr>
        <w:t xml:space="preserve">, </w:t>
      </w:r>
      <w:r w:rsidR="0519E00A" w:rsidRPr="004D373A">
        <w:rPr>
          <w:rFonts w:eastAsia="Calibri" w:cstheme="minorHAnsi"/>
          <w:sz w:val="22"/>
          <w:szCs w:val="22"/>
        </w:rPr>
        <w:t xml:space="preserve">sullo </w:t>
      </w:r>
      <w:r w:rsidRPr="004D373A">
        <w:rPr>
          <w:rFonts w:eastAsia="Calibri" w:cstheme="minorHAnsi"/>
          <w:sz w:val="22"/>
          <w:szCs w:val="22"/>
        </w:rPr>
        <w:t xml:space="preserve">studio e </w:t>
      </w:r>
      <w:r w:rsidR="4B2716EC" w:rsidRPr="004D373A">
        <w:rPr>
          <w:rFonts w:eastAsia="Calibri" w:cstheme="minorHAnsi"/>
          <w:sz w:val="22"/>
          <w:szCs w:val="22"/>
        </w:rPr>
        <w:t xml:space="preserve">la </w:t>
      </w:r>
      <w:r w:rsidRPr="004D373A">
        <w:rPr>
          <w:rFonts w:eastAsia="Calibri" w:cstheme="minorHAnsi"/>
          <w:sz w:val="22"/>
          <w:szCs w:val="22"/>
        </w:rPr>
        <w:t>conservazione dei reperti</w:t>
      </w:r>
      <w:r w:rsidR="7716A86C" w:rsidRPr="004D373A">
        <w:rPr>
          <w:rFonts w:eastAsia="Calibri" w:cstheme="minorHAnsi"/>
          <w:sz w:val="22"/>
          <w:szCs w:val="22"/>
        </w:rPr>
        <w:t xml:space="preserve"> archeologici</w:t>
      </w:r>
      <w:r w:rsidRPr="004D373A">
        <w:rPr>
          <w:rFonts w:eastAsia="Calibri" w:cstheme="minorHAnsi"/>
          <w:sz w:val="22"/>
          <w:szCs w:val="22"/>
        </w:rPr>
        <w:t xml:space="preserve"> nel corso del tempo.</w:t>
      </w:r>
      <w:r w:rsidR="18AC673C" w:rsidRPr="004D373A">
        <w:rPr>
          <w:rFonts w:eastAsia="Calibri" w:cstheme="minorHAnsi"/>
          <w:sz w:val="22"/>
          <w:szCs w:val="22"/>
        </w:rPr>
        <w:t xml:space="preserve"> </w:t>
      </w:r>
      <w:r w:rsidRPr="004D373A">
        <w:rPr>
          <w:rFonts w:eastAsia="Calibri" w:cstheme="minorHAnsi"/>
          <w:sz w:val="22"/>
          <w:szCs w:val="22"/>
        </w:rPr>
        <w:t xml:space="preserve">Particolare attenzione sarà dedicata </w:t>
      </w:r>
      <w:r w:rsidR="00CC29EE">
        <w:rPr>
          <w:rFonts w:eastAsia="Calibri" w:cstheme="minorHAnsi"/>
          <w:sz w:val="22"/>
          <w:szCs w:val="22"/>
        </w:rPr>
        <w:t xml:space="preserve">a </w:t>
      </w:r>
      <w:r w:rsidR="322138F3" w:rsidRPr="004D373A">
        <w:rPr>
          <w:rFonts w:eastAsia="Calibri" w:cstheme="minorHAnsi"/>
          <w:sz w:val="22"/>
          <w:szCs w:val="22"/>
        </w:rPr>
        <w:t>tecniche e metodologie di restauro dei manufatti</w:t>
      </w:r>
      <w:r w:rsidRPr="004D373A">
        <w:rPr>
          <w:rFonts w:eastAsia="Calibri" w:cstheme="minorHAnsi"/>
          <w:sz w:val="22"/>
          <w:szCs w:val="22"/>
        </w:rPr>
        <w:t xml:space="preserve">, nonché al loro </w:t>
      </w:r>
      <w:r w:rsidR="5BE4BE44" w:rsidRPr="004D373A">
        <w:rPr>
          <w:rFonts w:eastAsia="Calibri" w:cstheme="minorHAnsi"/>
          <w:sz w:val="22"/>
          <w:szCs w:val="22"/>
        </w:rPr>
        <w:t xml:space="preserve">allestimento nelle sale </w:t>
      </w:r>
      <w:r w:rsidRPr="004D373A">
        <w:rPr>
          <w:rFonts w:eastAsia="Calibri" w:cstheme="minorHAnsi"/>
          <w:sz w:val="22"/>
          <w:szCs w:val="22"/>
        </w:rPr>
        <w:t xml:space="preserve">della residenza, </w:t>
      </w:r>
      <w:r w:rsidR="38AD6502" w:rsidRPr="004D373A">
        <w:rPr>
          <w:rFonts w:eastAsia="Calibri" w:cstheme="minorHAnsi"/>
          <w:sz w:val="22"/>
          <w:szCs w:val="22"/>
        </w:rPr>
        <w:t>approfondendo</w:t>
      </w:r>
      <w:r w:rsidRPr="004D373A">
        <w:rPr>
          <w:rFonts w:eastAsia="Calibri" w:cstheme="minorHAnsi"/>
          <w:sz w:val="22"/>
          <w:szCs w:val="22"/>
        </w:rPr>
        <w:t xml:space="preserve"> il dialogo tra archeologia e </w:t>
      </w:r>
      <w:r w:rsidR="74318EA3" w:rsidRPr="004D373A">
        <w:rPr>
          <w:rFonts w:eastAsia="Calibri" w:cstheme="minorHAnsi"/>
          <w:sz w:val="22"/>
          <w:szCs w:val="22"/>
        </w:rPr>
        <w:t>percors</w:t>
      </w:r>
      <w:r w:rsidRPr="004D373A">
        <w:rPr>
          <w:rFonts w:eastAsia="Calibri" w:cstheme="minorHAnsi"/>
          <w:sz w:val="22"/>
          <w:szCs w:val="22"/>
        </w:rPr>
        <w:t>o museale</w:t>
      </w:r>
      <w:r w:rsidR="7609285C" w:rsidRPr="004D373A">
        <w:rPr>
          <w:rFonts w:eastAsia="Calibri" w:cstheme="minorHAnsi"/>
          <w:sz w:val="22"/>
          <w:szCs w:val="22"/>
        </w:rPr>
        <w:t xml:space="preserve"> contemporaneo</w:t>
      </w:r>
      <w:r w:rsidRPr="004D373A">
        <w:rPr>
          <w:rFonts w:eastAsia="Calibri" w:cstheme="minorHAnsi"/>
          <w:sz w:val="22"/>
          <w:szCs w:val="22"/>
        </w:rPr>
        <w:t>.</w:t>
      </w:r>
      <w:r w:rsidR="77F762A5" w:rsidRPr="004D373A">
        <w:rPr>
          <w:rFonts w:eastAsia="Calibri" w:cstheme="minorHAnsi"/>
          <w:sz w:val="22"/>
          <w:szCs w:val="22"/>
        </w:rPr>
        <w:t xml:space="preserve"> </w:t>
      </w:r>
      <w:r w:rsidRPr="004D373A">
        <w:rPr>
          <w:rFonts w:eastAsia="Calibri" w:cstheme="minorHAnsi"/>
          <w:sz w:val="22"/>
          <w:szCs w:val="22"/>
        </w:rPr>
        <w:t>La visita sarà condotta da</w:t>
      </w:r>
      <w:r w:rsidR="00173078">
        <w:rPr>
          <w:rFonts w:eastAsia="Calibri" w:cstheme="minorHAnsi"/>
          <w:sz w:val="22"/>
          <w:szCs w:val="22"/>
        </w:rPr>
        <w:t xml:space="preserve"> </w:t>
      </w:r>
      <w:r w:rsidR="00173078" w:rsidRPr="004D373A">
        <w:rPr>
          <w:rFonts w:eastAsia="Calibri" w:cstheme="minorHAnsi"/>
          <w:sz w:val="22"/>
          <w:szCs w:val="22"/>
        </w:rPr>
        <w:t>Giuseppe Milazzo</w:t>
      </w:r>
      <w:r w:rsidR="00173078">
        <w:rPr>
          <w:rFonts w:eastAsia="Calibri" w:cstheme="minorHAnsi"/>
          <w:sz w:val="22"/>
          <w:szCs w:val="22"/>
        </w:rPr>
        <w:t>, c</w:t>
      </w:r>
      <w:r w:rsidRPr="004D373A">
        <w:rPr>
          <w:rFonts w:eastAsia="Calibri" w:cstheme="minorHAnsi"/>
          <w:sz w:val="22"/>
          <w:szCs w:val="22"/>
        </w:rPr>
        <w:t xml:space="preserve">onservatore delle </w:t>
      </w:r>
      <w:r w:rsidR="00173078">
        <w:rPr>
          <w:rFonts w:eastAsia="Calibri" w:cstheme="minorHAnsi"/>
          <w:sz w:val="22"/>
          <w:szCs w:val="22"/>
        </w:rPr>
        <w:t>c</w:t>
      </w:r>
      <w:r w:rsidRPr="004D373A">
        <w:rPr>
          <w:rFonts w:eastAsia="Calibri" w:cstheme="minorHAnsi"/>
          <w:sz w:val="22"/>
          <w:szCs w:val="22"/>
        </w:rPr>
        <w:t>ollezioni del Castello.</w:t>
      </w:r>
    </w:p>
    <w:p w14:paraId="3C0864A2" w14:textId="77777777" w:rsidR="00BD351F" w:rsidRPr="004D373A" w:rsidRDefault="00BD351F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5665C388" w14:textId="6FD0E5AF" w:rsidR="00BD351F" w:rsidRPr="004D373A" w:rsidRDefault="3FCD11F7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venerdì 18 settembre </w:t>
      </w:r>
      <w:r w:rsidR="00233E27" w:rsidRPr="004D373A">
        <w:rPr>
          <w:rFonts w:eastAsia="Calibri" w:cstheme="minorHAnsi"/>
          <w:b/>
          <w:bCs/>
          <w:sz w:val="22"/>
          <w:szCs w:val="22"/>
        </w:rPr>
        <w:t xml:space="preserve">– </w:t>
      </w:r>
      <w:r w:rsidRPr="004D373A">
        <w:rPr>
          <w:rFonts w:eastAsia="Calibri" w:cstheme="minorHAnsi"/>
          <w:b/>
          <w:bCs/>
          <w:sz w:val="22"/>
          <w:szCs w:val="22"/>
        </w:rPr>
        <w:t xml:space="preserve">ore </w:t>
      </w:r>
      <w:r w:rsidR="00BD351F" w:rsidRPr="004D373A">
        <w:rPr>
          <w:rFonts w:eastAsia="Calibri" w:cstheme="minorHAnsi"/>
          <w:b/>
          <w:bCs/>
          <w:sz w:val="22"/>
          <w:szCs w:val="22"/>
        </w:rPr>
        <w:t>10.30</w:t>
      </w:r>
      <w:r w:rsidR="00BD351F" w:rsidRPr="004D373A">
        <w:rPr>
          <w:rFonts w:eastAsia="Calibri" w:cstheme="minorHAnsi"/>
          <w:sz w:val="22"/>
          <w:szCs w:val="22"/>
        </w:rPr>
        <w:t xml:space="preserve"> </w:t>
      </w:r>
    </w:p>
    <w:p w14:paraId="46412198" w14:textId="267C8BDF" w:rsidR="00890FB8" w:rsidRPr="00A20126" w:rsidRDefault="3FCD11F7" w:rsidP="00A20126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Visita guidata tematica con la </w:t>
      </w:r>
      <w:r w:rsidR="09EB2C15" w:rsidRPr="004D373A">
        <w:rPr>
          <w:rFonts w:eastAsia="Calibri" w:cstheme="minorHAnsi"/>
          <w:i/>
          <w:iCs/>
          <w:sz w:val="22"/>
          <w:szCs w:val="22"/>
        </w:rPr>
        <w:t xml:space="preserve">storica dell’arte </w:t>
      </w:r>
      <w:r w:rsidR="00173078">
        <w:rPr>
          <w:rFonts w:eastAsia="Calibri" w:cstheme="minorHAnsi"/>
          <w:i/>
          <w:iCs/>
          <w:sz w:val="22"/>
          <w:szCs w:val="22"/>
        </w:rPr>
        <w:t>r</w:t>
      </w:r>
      <w:r w:rsidR="09EB2C15" w:rsidRPr="004D373A">
        <w:rPr>
          <w:rFonts w:eastAsia="Calibri" w:cstheme="minorHAnsi"/>
          <w:i/>
          <w:iCs/>
          <w:sz w:val="22"/>
          <w:szCs w:val="22"/>
        </w:rPr>
        <w:t xml:space="preserve">esponsabile 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delle </w:t>
      </w:r>
      <w:r w:rsidR="00173078">
        <w:rPr>
          <w:rFonts w:eastAsia="Calibri" w:cstheme="minorHAnsi"/>
          <w:i/>
          <w:iCs/>
          <w:sz w:val="22"/>
          <w:szCs w:val="22"/>
        </w:rPr>
        <w:t>c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ollezioni </w:t>
      </w:r>
    </w:p>
    <w:p w14:paraId="6F919E45" w14:textId="165733B2" w:rsidR="083DC9CC" w:rsidRPr="004D373A" w:rsidRDefault="559854C7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La visita si svolgerà attraverso le sale del Castello con un approfondimento dedicato alla quadreria, tra fine Seicento e primo Novecento, tra nature morte, rappresentazioni di eventi storici e di paesaggio. Attraverso i dipinti emergerà il gusto collezionistico delle diverse figure che hanno abitato la residenza, mettendo in luce gli artisti, le committenze e il contesto storico artistico, che hanno contribuito a definirne l'assetto attuale. Il percorso evidenzierà inoltre il dialogo tra gli ambienti e la quadreria, approfondendo temi di conservazione, valorizzazione e allestimento. La visita sarà condotta da Laura Gallo, storica dell’arte responsabile delle collezioni del Castello.</w:t>
      </w:r>
    </w:p>
    <w:p w14:paraId="50316B4E" w14:textId="77777777" w:rsidR="00233E27" w:rsidRPr="004D373A" w:rsidRDefault="00233E2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18A4869D" w14:textId="77777777" w:rsidR="00890FB8" w:rsidRPr="004D373A" w:rsidRDefault="31C461FB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venerdì 25 settembre</w:t>
      </w:r>
      <w:r w:rsidR="00233E27" w:rsidRPr="004D373A">
        <w:rPr>
          <w:rFonts w:eastAsia="Calibri" w:cstheme="minorHAnsi"/>
          <w:b/>
          <w:bCs/>
          <w:sz w:val="22"/>
          <w:szCs w:val="22"/>
        </w:rPr>
        <w:t xml:space="preserve"> – </w:t>
      </w:r>
      <w:r w:rsidRPr="004D373A">
        <w:rPr>
          <w:rFonts w:eastAsia="Calibri" w:cstheme="minorHAnsi"/>
          <w:b/>
          <w:bCs/>
          <w:sz w:val="22"/>
          <w:szCs w:val="22"/>
        </w:rPr>
        <w:t>ore 16.30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257BD32C" w14:textId="130EB58B" w:rsidR="00890FB8" w:rsidRPr="00A20126" w:rsidRDefault="31C461FB" w:rsidP="00A20126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Visita guidata tematica con la </w:t>
      </w:r>
      <w:r w:rsidR="006817AA">
        <w:rPr>
          <w:rFonts w:eastAsia="Calibri" w:cstheme="minorHAnsi"/>
          <w:i/>
          <w:iCs/>
          <w:sz w:val="22"/>
          <w:szCs w:val="22"/>
        </w:rPr>
        <w:t>d</w:t>
      </w:r>
      <w:r w:rsidRPr="004D373A">
        <w:rPr>
          <w:rFonts w:eastAsia="Calibri" w:cstheme="minorHAnsi"/>
          <w:i/>
          <w:iCs/>
          <w:sz w:val="22"/>
          <w:szCs w:val="22"/>
        </w:rPr>
        <w:t>irettrice del Castello</w:t>
      </w:r>
    </w:p>
    <w:p w14:paraId="60ABC0E4" w14:textId="36D48E65" w:rsidR="31C461FB" w:rsidRPr="004D373A" w:rsidRDefault="31C461FB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La visita con la </w:t>
      </w:r>
      <w:r w:rsidR="006817AA">
        <w:rPr>
          <w:rFonts w:eastAsia="Calibri" w:cstheme="minorHAnsi"/>
          <w:color w:val="000000" w:themeColor="text1"/>
          <w:sz w:val="22"/>
          <w:szCs w:val="22"/>
        </w:rPr>
        <w:t>d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irettrice </w:t>
      </w:r>
      <w:r w:rsidR="00CC29EE" w:rsidRPr="004D373A">
        <w:rPr>
          <w:rFonts w:eastAsia="Calibri" w:cstheme="minorHAnsi"/>
          <w:color w:val="000000" w:themeColor="text1"/>
          <w:sz w:val="22"/>
          <w:szCs w:val="22"/>
        </w:rPr>
        <w:t xml:space="preserve">Alessandra Gallo Orsi 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è una passeggiata nel Castello che, oltre a descrivere le vicende storiche del complesso, illustra il lavoro di gestione e l'organizzazione del sito. </w:t>
      </w:r>
    </w:p>
    <w:p w14:paraId="35991504" w14:textId="556ABD29" w:rsidR="0E6F0B59" w:rsidRDefault="31C461FB" w:rsidP="0070612E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Verranno svelati gli obiettivi che si vogliono raggiungere, le scelte che si stanno attuando, i progetti ancora in corso e quelli futuri. Uno spaccato del lavoro all'interno del museo</w:t>
      </w:r>
      <w:r w:rsidR="0070612E">
        <w:rPr>
          <w:rFonts w:eastAsia="Calibri" w:cstheme="minorHAnsi"/>
          <w:color w:val="000000" w:themeColor="text1"/>
          <w:sz w:val="22"/>
          <w:szCs w:val="22"/>
        </w:rPr>
        <w:t>.</w:t>
      </w:r>
    </w:p>
    <w:p w14:paraId="48D240D8" w14:textId="52AFBC01" w:rsidR="00CC29EE" w:rsidRDefault="00CC29EE" w:rsidP="0070612E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p w14:paraId="3ACC6514" w14:textId="77777777" w:rsidR="006F5DC3" w:rsidRPr="0070612E" w:rsidRDefault="006F5DC3" w:rsidP="0070612E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p w14:paraId="685F2509" w14:textId="1AB75E71" w:rsidR="0E6F0B59" w:rsidRPr="004D373A" w:rsidRDefault="00BD351F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Tra archeologia e musica</w:t>
      </w:r>
    </w:p>
    <w:p w14:paraId="66ADB59E" w14:textId="77777777" w:rsidR="00BD351F" w:rsidRPr="004D373A" w:rsidRDefault="00BD351F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579BE4D8" w14:textId="77777777" w:rsidR="0070612E" w:rsidRDefault="5B69CE8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Domenica 21 giugno</w:t>
      </w:r>
      <w:r w:rsidR="7DA08AB2"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–</w:t>
      </w:r>
      <w:r w:rsidR="7DA08AB2" w:rsidRPr="004D373A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="00233E27" w:rsidRPr="004D373A">
        <w:rPr>
          <w:rFonts w:eastAsia="Calibri" w:cstheme="minorHAnsi"/>
          <w:b/>
          <w:bCs/>
          <w:sz w:val="22"/>
          <w:szCs w:val="22"/>
        </w:rPr>
        <w:t>ore 16.30</w:t>
      </w:r>
    </w:p>
    <w:p w14:paraId="5F0D63B3" w14:textId="3B419798" w:rsidR="0E6F0B59" w:rsidRPr="004D373A" w:rsidRDefault="7DA08AB2" w:rsidP="009833E1">
      <w:p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Festa della </w:t>
      </w:r>
      <w:r w:rsidR="00045A57">
        <w:rPr>
          <w:rFonts w:eastAsia="Calibri" w:cstheme="minorHAnsi"/>
          <w:color w:val="000000" w:themeColor="text1"/>
          <w:sz w:val="22"/>
          <w:szCs w:val="22"/>
        </w:rPr>
        <w:t>m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>usica</w:t>
      </w:r>
    </w:p>
    <w:p w14:paraId="72EE0482" w14:textId="6BD1B008" w:rsidR="01E8D9FA" w:rsidRPr="004D373A" w:rsidRDefault="00233E27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Tra archeologia e musica</w:t>
      </w:r>
    </w:p>
    <w:p w14:paraId="3A003862" w14:textId="77777777" w:rsidR="006F5DC3" w:rsidRDefault="00045A57" w:rsidP="006F5DC3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>
        <w:rPr>
          <w:rFonts w:eastAsia="Calibri" w:cstheme="minorHAnsi"/>
          <w:color w:val="000000" w:themeColor="text1"/>
          <w:sz w:val="22"/>
          <w:szCs w:val="22"/>
        </w:rPr>
        <w:t xml:space="preserve">In occasione della Festa </w:t>
      </w:r>
      <w:r w:rsidR="0E6F0B59" w:rsidRPr="004D373A">
        <w:rPr>
          <w:rFonts w:eastAsia="Calibri" w:cstheme="minorHAnsi"/>
          <w:color w:val="000000" w:themeColor="text1"/>
          <w:sz w:val="22"/>
          <w:szCs w:val="22"/>
        </w:rPr>
        <w:t>della musica un appuntamento dedicato alla riscoperta di un antico strumento musicale</w:t>
      </w:r>
      <w:r w:rsidR="00233E27" w:rsidRPr="004D373A">
        <w:rPr>
          <w:rFonts w:eastAsia="Calibri" w:cstheme="minorHAnsi"/>
          <w:color w:val="000000" w:themeColor="text1"/>
          <w:sz w:val="22"/>
          <w:szCs w:val="22"/>
        </w:rPr>
        <w:t xml:space="preserve">, </w:t>
      </w:r>
      <w:r w:rsidR="0E6F0B59" w:rsidRPr="004D373A">
        <w:rPr>
          <w:rFonts w:eastAsia="Calibri" w:cstheme="minorHAnsi"/>
          <w:color w:val="000000" w:themeColor="text1"/>
          <w:sz w:val="22"/>
          <w:szCs w:val="22"/>
        </w:rPr>
        <w:t xml:space="preserve">la lira greca. L’archeologa Elisa Lanza illustrerà alcuni contesti archeologici che hanno </w:t>
      </w:r>
      <w:r>
        <w:rPr>
          <w:rFonts w:eastAsia="Calibri" w:cstheme="minorHAnsi"/>
          <w:color w:val="000000" w:themeColor="text1"/>
          <w:sz w:val="22"/>
          <w:szCs w:val="22"/>
        </w:rPr>
        <w:t>permesso il recupero di</w:t>
      </w:r>
      <w:r w:rsidR="0E6F0B59" w:rsidRPr="004D373A">
        <w:rPr>
          <w:rFonts w:eastAsia="Calibri" w:cstheme="minorHAnsi"/>
          <w:color w:val="000000" w:themeColor="text1"/>
          <w:sz w:val="22"/>
          <w:szCs w:val="22"/>
        </w:rPr>
        <w:t xml:space="preserve"> resti di lire antiche, mentre Stefano Cavanna, </w:t>
      </w:r>
      <w:r w:rsidR="4F8AAE75" w:rsidRPr="004D373A">
        <w:rPr>
          <w:rFonts w:eastAsia="Calibri" w:cstheme="minorHAnsi"/>
          <w:color w:val="000000" w:themeColor="text1"/>
          <w:sz w:val="22"/>
          <w:szCs w:val="22"/>
        </w:rPr>
        <w:t xml:space="preserve">in arte </w:t>
      </w:r>
      <w:proofErr w:type="spellStart"/>
      <w:r w:rsidR="4F8AAE75"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I</w:t>
      </w:r>
      <w:r w:rsidR="0E6F0B59"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ncantastorie</w:t>
      </w:r>
      <w:proofErr w:type="spellEnd"/>
      <w:r w:rsidR="0E6F0B59"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</w:t>
      </w:r>
      <w:r w:rsidR="0E6F0B59" w:rsidRPr="004D373A">
        <w:rPr>
          <w:rFonts w:eastAsia="Calibri" w:cstheme="minorHAnsi"/>
          <w:color w:val="000000" w:themeColor="text1"/>
          <w:sz w:val="22"/>
          <w:szCs w:val="22"/>
        </w:rPr>
        <w:t xml:space="preserve">diplomato in </w:t>
      </w:r>
      <w:r w:rsidR="0E6F0B59" w:rsidRPr="00ED29F1">
        <w:rPr>
          <w:rFonts w:eastAsia="Calibri" w:cstheme="minorHAnsi"/>
          <w:color w:val="000000" w:themeColor="text1"/>
          <w:sz w:val="22"/>
          <w:szCs w:val="22"/>
        </w:rPr>
        <w:t>lira greca antica (il quinto al mondo</w:t>
      </w:r>
      <w:r w:rsidR="00ED29F1" w:rsidRPr="00ED29F1">
        <w:rPr>
          <w:rFonts w:eastAsia="Calibri" w:cstheme="minorHAnsi"/>
          <w:color w:val="000000" w:themeColor="text1"/>
          <w:sz w:val="22"/>
          <w:szCs w:val="22"/>
        </w:rPr>
        <w:t xml:space="preserve"> ad aver conseguito questo titolo da quando è stato istituito</w:t>
      </w:r>
      <w:r w:rsidR="0E6F0B59" w:rsidRPr="00ED29F1">
        <w:rPr>
          <w:rFonts w:eastAsia="Calibri" w:cstheme="minorHAnsi"/>
          <w:color w:val="000000" w:themeColor="text1"/>
          <w:sz w:val="22"/>
          <w:szCs w:val="22"/>
        </w:rPr>
        <w:t>),</w:t>
      </w:r>
      <w:r w:rsidR="0E6F0B59" w:rsidRPr="004D373A">
        <w:rPr>
          <w:rFonts w:eastAsia="Calibri" w:cstheme="minorHAnsi"/>
          <w:color w:val="000000" w:themeColor="text1"/>
          <w:sz w:val="22"/>
          <w:szCs w:val="22"/>
        </w:rPr>
        <w:t xml:space="preserve"> ridarà voce allo strumento simbolo di Apollo in una passeggiata tra le opere d’arte delle sale.</w:t>
      </w:r>
    </w:p>
    <w:p w14:paraId="3740F05E" w14:textId="53B3AC2B" w:rsidR="006F5DC3" w:rsidRDefault="006F5DC3" w:rsidP="006F5DC3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21D13F57" w14:textId="1AD6A33C" w:rsidR="0070612E" w:rsidRPr="006F5DC3" w:rsidRDefault="1C02D847" w:rsidP="006F5DC3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Domenica 2</w:t>
      </w:r>
      <w:r w:rsidR="371B4007"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7 settembre</w:t>
      </w: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</w:t>
      </w:r>
      <w:r w:rsidR="00233E27"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–</w:t>
      </w: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</w:t>
      </w:r>
      <w:r w:rsidR="00233E27" w:rsidRPr="004D373A">
        <w:rPr>
          <w:rFonts w:eastAsia="Calibri" w:cstheme="minorHAnsi"/>
          <w:b/>
          <w:bCs/>
          <w:sz w:val="22"/>
          <w:szCs w:val="22"/>
        </w:rPr>
        <w:t>ore 16.30-19.00</w:t>
      </w:r>
      <w:r w:rsidR="00233E27" w:rsidRPr="004D373A">
        <w:rPr>
          <w:rFonts w:eastAsia="Calibri" w:cstheme="minorHAnsi"/>
          <w:sz w:val="22"/>
          <w:szCs w:val="22"/>
        </w:rPr>
        <w:t xml:space="preserve"> </w:t>
      </w:r>
    </w:p>
    <w:p w14:paraId="022E3F4A" w14:textId="0E6DB54F" w:rsidR="0E6F0B59" w:rsidRPr="004D373A" w:rsidRDefault="1C02D847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Giornate Europee del Patrimonio</w:t>
      </w:r>
    </w:p>
    <w:p w14:paraId="68090D9F" w14:textId="23232690" w:rsidR="0E6F0B59" w:rsidRPr="004D373A" w:rsidRDefault="0E6F0B59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Da Veio e da Pompei ad Agliè: viaggio nelle collezioni etrusche e romane di Maria Cristina di Borbone-Napoli</w:t>
      </w:r>
    </w:p>
    <w:p w14:paraId="72949BCD" w14:textId="77777777" w:rsidR="00233E27" w:rsidRPr="004D373A" w:rsidRDefault="00233E27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ore 16.30</w:t>
      </w:r>
    </w:p>
    <w:p w14:paraId="0ECF15AA" w14:textId="35FF7483" w:rsidR="0E6F0B59" w:rsidRPr="004D373A" w:rsidRDefault="0E6F0B59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lastRenderedPageBreak/>
        <w:t>Le archeologhe Elisa Lanza ed Enrica Silvia Minicucci illustreranno le collezioni di antichità della regina Maria Cristina di Borbone-Napoli,</w:t>
      </w: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vedova di Carlo Felice, con riferimento agli scavi della necropoli etrusca di Veio e ai reperti romani da Pompei custoditi </w:t>
      </w:r>
      <w:r w:rsidR="00045A57">
        <w:rPr>
          <w:rFonts w:eastAsia="Calibri" w:cstheme="minorHAnsi"/>
          <w:color w:val="000000" w:themeColor="text1"/>
          <w:sz w:val="22"/>
          <w:szCs w:val="22"/>
        </w:rPr>
        <w:t>nel C</w:t>
      </w:r>
      <w:r w:rsidRPr="004D373A">
        <w:rPr>
          <w:rFonts w:eastAsia="Calibri" w:cstheme="minorHAnsi"/>
          <w:color w:val="000000" w:themeColor="text1"/>
          <w:sz w:val="22"/>
          <w:szCs w:val="22"/>
        </w:rPr>
        <w:t>astello.</w:t>
      </w:r>
    </w:p>
    <w:p w14:paraId="0B9D17AD" w14:textId="412D3A0A" w:rsidR="0E6F0B59" w:rsidRPr="004D373A" w:rsidRDefault="0E6F0B59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Seguirà una breve visita allo spazio espositivo.</w:t>
      </w:r>
    </w:p>
    <w:p w14:paraId="13D4A01E" w14:textId="052E942F" w:rsidR="0E6F0B59" w:rsidRPr="004D373A" w:rsidRDefault="4851AFA8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ore</w:t>
      </w:r>
      <w:r w:rsidR="0E6F0B59"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18.00 </w:t>
      </w:r>
    </w:p>
    <w:p w14:paraId="309FF73A" w14:textId="368C1A1E" w:rsidR="73C0AC0A" w:rsidRPr="004D373A" w:rsidRDefault="0E6F0B59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Esibizione artistica di lira greca</w:t>
      </w:r>
      <w:r w:rsidR="3422B32F" w:rsidRPr="004D373A">
        <w:rPr>
          <w:rFonts w:eastAsia="Calibri" w:cstheme="minorHAnsi"/>
          <w:color w:val="000000" w:themeColor="text1"/>
          <w:sz w:val="22"/>
          <w:szCs w:val="22"/>
        </w:rPr>
        <w:t xml:space="preserve"> di Stefano Cavanna, in arte </w:t>
      </w:r>
      <w:proofErr w:type="spellStart"/>
      <w:r w:rsidR="3422B32F" w:rsidRPr="00045A57">
        <w:rPr>
          <w:rFonts w:eastAsia="Calibri" w:cstheme="minorHAnsi"/>
          <w:i/>
          <w:iCs/>
          <w:color w:val="000000" w:themeColor="text1"/>
          <w:sz w:val="22"/>
          <w:szCs w:val="22"/>
        </w:rPr>
        <w:t>Incantastorie</w:t>
      </w:r>
      <w:proofErr w:type="spellEnd"/>
      <w:r w:rsidR="3422B32F"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</w:t>
      </w:r>
      <w:r w:rsidR="3422B32F" w:rsidRPr="004D373A">
        <w:rPr>
          <w:rFonts w:eastAsia="Calibri" w:cstheme="minorHAnsi"/>
          <w:color w:val="000000" w:themeColor="text1"/>
          <w:sz w:val="22"/>
          <w:szCs w:val="22"/>
        </w:rPr>
        <w:t>diplomato in lira greca antica</w:t>
      </w:r>
      <w:r w:rsidR="00045A57">
        <w:rPr>
          <w:rFonts w:eastAsia="Calibri" w:cstheme="minorHAnsi"/>
          <w:color w:val="000000" w:themeColor="text1"/>
          <w:sz w:val="22"/>
          <w:szCs w:val="22"/>
        </w:rPr>
        <w:t>.</w:t>
      </w:r>
    </w:p>
    <w:p w14:paraId="29D47E0C" w14:textId="77777777" w:rsidR="00233E27" w:rsidRPr="004D373A" w:rsidRDefault="00233E27" w:rsidP="009833E1">
      <w:pPr>
        <w:shd w:val="clear" w:color="auto" w:fill="FFFFFF" w:themeFill="background1"/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</w:p>
    <w:p w14:paraId="1ACC4C90" w14:textId="453C8736" w:rsidR="00A20126" w:rsidRPr="004D373A" w:rsidRDefault="00A20126" w:rsidP="00A20126">
      <w:p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A20126">
        <w:rPr>
          <w:rFonts w:eastAsia="Calibri" w:cstheme="minorHAnsi"/>
          <w:color w:val="000000" w:themeColor="text1"/>
          <w:sz w:val="22"/>
          <w:szCs w:val="22"/>
        </w:rPr>
        <w:t xml:space="preserve">La visita è inserita nel programma </w:t>
      </w:r>
      <w:r>
        <w:rPr>
          <w:rFonts w:eastAsia="Calibri" w:cstheme="minorHAnsi"/>
          <w:color w:val="000000" w:themeColor="text1"/>
          <w:sz w:val="22"/>
          <w:szCs w:val="22"/>
        </w:rPr>
        <w:t xml:space="preserve">di attività culturali </w:t>
      </w:r>
      <w:r w:rsidRPr="00A20126">
        <w:rPr>
          <w:rFonts w:eastAsia="Calibri" w:cstheme="minorHAnsi"/>
          <w:color w:val="000000" w:themeColor="text1"/>
          <w:sz w:val="22"/>
          <w:szCs w:val="22"/>
        </w:rPr>
        <w:t>promosso dal Consorzio Residenze Reali Sabaude</w:t>
      </w:r>
      <w:r>
        <w:rPr>
          <w:rFonts w:eastAsia="Calibri" w:cstheme="minorHAnsi"/>
          <w:color w:val="000000" w:themeColor="text1"/>
          <w:sz w:val="22"/>
          <w:szCs w:val="22"/>
        </w:rPr>
        <w:t xml:space="preserve">, in occasione della </w:t>
      </w:r>
      <w:r w:rsidRPr="00A20126">
        <w:rPr>
          <w:rFonts w:eastAsia="Calibri" w:cstheme="minorHAnsi"/>
          <w:color w:val="000000" w:themeColor="text1"/>
          <w:sz w:val="22"/>
          <w:szCs w:val="22"/>
        </w:rPr>
        <w:t xml:space="preserve">mostra </w:t>
      </w:r>
      <w:r w:rsidRPr="00A20126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Regine in scena. L’arte del </w:t>
      </w:r>
      <w:r w:rsidR="0041538D">
        <w:rPr>
          <w:rFonts w:eastAsia="Calibri" w:cstheme="minorHAnsi"/>
          <w:i/>
          <w:iCs/>
          <w:color w:val="000000" w:themeColor="text1"/>
          <w:sz w:val="22"/>
          <w:szCs w:val="22"/>
        </w:rPr>
        <w:t>c</w:t>
      </w:r>
      <w:r w:rsidRPr="00A20126">
        <w:rPr>
          <w:rFonts w:eastAsia="Calibri" w:cstheme="minorHAnsi"/>
          <w:i/>
          <w:iCs/>
          <w:color w:val="000000" w:themeColor="text1"/>
          <w:sz w:val="22"/>
          <w:szCs w:val="22"/>
        </w:rPr>
        <w:t>ostume italiano tra cinema e teatro</w:t>
      </w:r>
      <w:r>
        <w:rPr>
          <w:rFonts w:eastAsia="Calibri" w:cstheme="minorHAnsi"/>
          <w:color w:val="000000" w:themeColor="text1"/>
          <w:sz w:val="22"/>
          <w:szCs w:val="22"/>
        </w:rPr>
        <w:t xml:space="preserve"> alla Reggia di </w:t>
      </w:r>
      <w:r w:rsidRPr="00A20126">
        <w:rPr>
          <w:rFonts w:eastAsia="Calibri" w:cstheme="minorHAnsi"/>
          <w:color w:val="000000" w:themeColor="text1"/>
          <w:sz w:val="22"/>
          <w:szCs w:val="22"/>
        </w:rPr>
        <w:t>Venaria Reale.</w:t>
      </w:r>
    </w:p>
    <w:p w14:paraId="0D358ADD" w14:textId="1C2FB05E" w:rsidR="0058748D" w:rsidRPr="004D373A" w:rsidRDefault="0058748D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719D7F09" w14:textId="43D59808" w:rsidR="00BD351F" w:rsidRPr="004D373A" w:rsidRDefault="00BD35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5F2E99">
        <w:rPr>
          <w:rFonts w:eastAsia="Calibri" w:cstheme="minorHAnsi"/>
          <w:sz w:val="22"/>
          <w:szCs w:val="22"/>
        </w:rPr>
        <w:t xml:space="preserve">Le visite guidate tematiche sono incluse nel biglietto </w:t>
      </w:r>
      <w:r w:rsidR="00255D56" w:rsidRPr="005F2E99">
        <w:rPr>
          <w:rFonts w:eastAsia="Calibri" w:cstheme="minorHAnsi"/>
          <w:sz w:val="22"/>
          <w:szCs w:val="22"/>
        </w:rPr>
        <w:t>per la visita al Castello</w:t>
      </w:r>
      <w:r w:rsidRPr="005F2E99">
        <w:rPr>
          <w:rFonts w:eastAsia="Calibri" w:cstheme="minorHAnsi"/>
          <w:sz w:val="22"/>
          <w:szCs w:val="22"/>
        </w:rPr>
        <w:t>. Prenotazione obbligatoria</w:t>
      </w:r>
      <w:r w:rsidR="003E0756">
        <w:rPr>
          <w:rFonts w:eastAsia="Calibri" w:cstheme="minorHAnsi"/>
          <w:sz w:val="22"/>
          <w:szCs w:val="22"/>
        </w:rPr>
        <w:t xml:space="preserve">: </w:t>
      </w:r>
      <w:hyperlink r:id="rId13" w:history="1">
        <w:r w:rsidR="003E0756" w:rsidRPr="005162E9">
          <w:rPr>
            <w:rStyle w:val="Collegamentoipertestuale"/>
            <w:rFonts w:eastAsia="Calibri" w:cstheme="minorHAnsi"/>
            <w:sz w:val="22"/>
            <w:szCs w:val="22"/>
          </w:rPr>
          <w:t>drm-pie.aglie@cultura.gov.it</w:t>
        </w:r>
      </w:hyperlink>
      <w:r w:rsidR="003E0756">
        <w:rPr>
          <w:rFonts w:eastAsia="Calibri" w:cstheme="minorHAnsi"/>
          <w:sz w:val="22"/>
          <w:szCs w:val="22"/>
        </w:rPr>
        <w:t xml:space="preserve">; </w:t>
      </w:r>
      <w:r w:rsidR="002E16C8">
        <w:rPr>
          <w:rFonts w:eastAsia="Calibri" w:cstheme="minorHAnsi"/>
          <w:sz w:val="22"/>
          <w:szCs w:val="22"/>
        </w:rPr>
        <w:t>0</w:t>
      </w:r>
      <w:r w:rsidRPr="005F2E99">
        <w:rPr>
          <w:rFonts w:eastAsia="Calibri" w:cstheme="minorHAnsi"/>
          <w:sz w:val="22"/>
          <w:szCs w:val="22"/>
        </w:rPr>
        <w:t>124</w:t>
      </w:r>
      <w:r w:rsidR="005F2E99" w:rsidRPr="005F2E99">
        <w:rPr>
          <w:rFonts w:eastAsia="Calibri" w:cstheme="minorHAnsi"/>
          <w:sz w:val="22"/>
          <w:szCs w:val="22"/>
        </w:rPr>
        <w:t xml:space="preserve"> </w:t>
      </w:r>
      <w:r w:rsidRPr="005F2E99">
        <w:rPr>
          <w:rFonts w:eastAsia="Calibri" w:cstheme="minorHAnsi"/>
          <w:sz w:val="22"/>
          <w:szCs w:val="22"/>
        </w:rPr>
        <w:t>330102.</w:t>
      </w:r>
    </w:p>
    <w:p w14:paraId="18F68EE1" w14:textId="77777777" w:rsidR="00BD351F" w:rsidRPr="004D373A" w:rsidRDefault="00BD351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4EEA6F45" w14:textId="12BB8D59" w:rsidR="00890FB8" w:rsidRPr="0070612E" w:rsidRDefault="00890FB8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70612E">
        <w:rPr>
          <w:rFonts w:eastAsia="Calibri" w:cstheme="minorHAnsi"/>
          <w:b/>
          <w:bCs/>
          <w:i/>
          <w:iCs/>
          <w:sz w:val="22"/>
          <w:szCs w:val="22"/>
        </w:rPr>
        <w:t xml:space="preserve">Arte e </w:t>
      </w:r>
      <w:proofErr w:type="spellStart"/>
      <w:r w:rsidRPr="0070612E">
        <w:rPr>
          <w:rFonts w:eastAsia="Calibri" w:cstheme="minorHAnsi"/>
          <w:b/>
          <w:bCs/>
          <w:i/>
          <w:iCs/>
          <w:sz w:val="22"/>
          <w:szCs w:val="22"/>
        </w:rPr>
        <w:t>Naturalia</w:t>
      </w:r>
      <w:proofErr w:type="spellEnd"/>
      <w:r w:rsidRPr="0070612E">
        <w:rPr>
          <w:rFonts w:eastAsia="Calibri" w:cstheme="minorHAnsi"/>
          <w:i/>
          <w:iCs/>
          <w:sz w:val="22"/>
          <w:szCs w:val="22"/>
        </w:rPr>
        <w:t xml:space="preserve"> </w:t>
      </w:r>
    </w:p>
    <w:p w14:paraId="5B5564A2" w14:textId="377A4B44" w:rsidR="595C593F" w:rsidRPr="004D373A" w:rsidRDefault="595C593F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Seconda edizione del ciclo di visite tematiche che propone una lettura innovativa della residenza sabauda attraverso le tracce della flora e della fauna presenti nelle opere, negli apparati decorativi e nel paesaggio del parco. Dodici appuntamenti tra sale, giardini e ambienti di servizio, come le cucine, costruiscono un percorso che intreccia storia culturale e osservazione naturalistica, dove le conoscenze scientifiche su flora, fauna e ambiente incontrano vicende storiche, aneddoti e leggende, con l’aggiunta di esperienze percettive giocate sui sensi dell’udito e dell’olfatto.</w:t>
      </w:r>
    </w:p>
    <w:p w14:paraId="570DFD5D" w14:textId="77777777" w:rsidR="00890FB8" w:rsidRPr="004D373A" w:rsidRDefault="00890FB8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793306E3" w14:textId="1BD86100" w:rsidR="00233E27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16 maggio</w:t>
      </w:r>
      <w:r w:rsidR="00233E27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233E27"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– </w:t>
      </w:r>
      <w:r w:rsidRPr="004D373A">
        <w:rPr>
          <w:rFonts w:eastAsia="Calibri" w:cstheme="minorHAnsi"/>
          <w:b/>
          <w:bCs/>
          <w:sz w:val="22"/>
          <w:szCs w:val="22"/>
        </w:rPr>
        <w:t>ore 10.30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4C677B25" w14:textId="7DDBED7E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Giardini e Parco</w:t>
      </w:r>
    </w:p>
    <w:p w14:paraId="71A69A4E" w14:textId="11BDE800" w:rsidR="0058748D" w:rsidRPr="004D373A" w:rsidRDefault="4D9660BF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Giardini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naturalia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nel parco del Castello di Agliè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 </w:t>
      </w:r>
    </w:p>
    <w:p w14:paraId="2C7F9E3D" w14:textId="77777777" w:rsidR="00045A57" w:rsidRDefault="00045A5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71E9E33A" w14:textId="69A65108" w:rsidR="006C0784" w:rsidRPr="004D373A" w:rsidRDefault="006C0784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sabato 16 maggio </w:t>
      </w: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– </w:t>
      </w:r>
      <w:r w:rsidR="4D9660BF" w:rsidRPr="004D373A">
        <w:rPr>
          <w:rFonts w:eastAsia="Calibri" w:cstheme="minorHAnsi"/>
          <w:b/>
          <w:bCs/>
          <w:sz w:val="22"/>
          <w:szCs w:val="22"/>
        </w:rPr>
        <w:t>ore 14.30</w:t>
      </w:r>
      <w:r w:rsidR="4D9660BF" w:rsidRPr="004D373A">
        <w:rPr>
          <w:rFonts w:eastAsia="Calibri" w:cstheme="minorHAnsi"/>
          <w:sz w:val="22"/>
          <w:szCs w:val="22"/>
        </w:rPr>
        <w:t xml:space="preserve"> </w:t>
      </w:r>
    </w:p>
    <w:p w14:paraId="7DD57B29" w14:textId="4B32AB7E" w:rsidR="0058748D" w:rsidRPr="004D373A" w:rsidRDefault="4D9660BF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Percorso di visita del Castello </w:t>
      </w:r>
    </w:p>
    <w:p w14:paraId="4DCEC5CA" w14:textId="14DC33B8" w:rsidR="0058748D" w:rsidRPr="004D373A" w:rsidRDefault="003B27A8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Dipinti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animalia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nelle sale del Castello di Agliè</w:t>
      </w:r>
    </w:p>
    <w:p w14:paraId="09EA4EB9" w14:textId="77777777" w:rsidR="006C0784" w:rsidRPr="004D373A" w:rsidRDefault="006C0784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63FF7356" w14:textId="26F1161E" w:rsidR="006C0784" w:rsidRPr="004D373A" w:rsidRDefault="33B0A2F7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6 giugno</w:t>
      </w:r>
      <w:r w:rsidR="006C0784"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6C0784"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– </w:t>
      </w:r>
      <w:r w:rsidRPr="004D373A">
        <w:rPr>
          <w:rFonts w:eastAsia="Calibri" w:cstheme="minorHAnsi"/>
          <w:b/>
          <w:bCs/>
          <w:sz w:val="22"/>
          <w:szCs w:val="22"/>
        </w:rPr>
        <w:t>ore 14.30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29277320" w14:textId="2F8387DA" w:rsidR="0058748D" w:rsidRPr="004D373A" w:rsidRDefault="33B0A2F7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Giardini e Parco  </w:t>
      </w:r>
    </w:p>
    <w:p w14:paraId="1170027E" w14:textId="484871FE" w:rsidR="0058748D" w:rsidRPr="004D373A" w:rsidRDefault="33B0A2F7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Giardini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naturalia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nel parco del Castello di Agliè</w:t>
      </w:r>
    </w:p>
    <w:p w14:paraId="7170EDF7" w14:textId="77777777" w:rsidR="006C0784" w:rsidRPr="004D373A" w:rsidRDefault="006C0784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631AF6EF" w14:textId="479B334F" w:rsidR="0058748D" w:rsidRPr="004D373A" w:rsidRDefault="795469AD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domenica</w:t>
      </w:r>
      <w:r w:rsidR="0145582A" w:rsidRPr="004D373A">
        <w:rPr>
          <w:rFonts w:eastAsia="Calibri" w:cstheme="minorHAnsi"/>
          <w:b/>
          <w:bCs/>
          <w:sz w:val="22"/>
          <w:szCs w:val="22"/>
        </w:rPr>
        <w:t xml:space="preserve"> 21 giugno –</w:t>
      </w:r>
      <w:r w:rsidR="006C0784" w:rsidRPr="004D373A">
        <w:rPr>
          <w:rFonts w:eastAsia="Calibri" w:cstheme="minorHAnsi"/>
          <w:b/>
          <w:bCs/>
          <w:sz w:val="22"/>
          <w:szCs w:val="22"/>
        </w:rPr>
        <w:t xml:space="preserve"> ore 14.30</w:t>
      </w:r>
      <w:r w:rsidR="0145582A" w:rsidRPr="004D373A">
        <w:rPr>
          <w:rFonts w:eastAsia="Calibri" w:cstheme="minorHAnsi"/>
          <w:sz w:val="22"/>
          <w:szCs w:val="22"/>
        </w:rPr>
        <w:t xml:space="preserve"> </w:t>
      </w:r>
      <w:r w:rsidR="779B9E39" w:rsidRPr="004D373A">
        <w:rPr>
          <w:rFonts w:eastAsia="Calibri" w:cstheme="minorHAnsi"/>
          <w:sz w:val="22"/>
          <w:szCs w:val="22"/>
        </w:rPr>
        <w:t>F</w:t>
      </w:r>
      <w:r w:rsidR="0145582A" w:rsidRPr="004D373A">
        <w:rPr>
          <w:rFonts w:eastAsia="Calibri" w:cstheme="minorHAnsi"/>
          <w:sz w:val="22"/>
          <w:szCs w:val="22"/>
        </w:rPr>
        <w:t>esta della musica</w:t>
      </w:r>
    </w:p>
    <w:p w14:paraId="33572C35" w14:textId="280C2BB4" w:rsidR="0058748D" w:rsidRPr="004D373A" w:rsidRDefault="48C1618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Giardini e Parco  </w:t>
      </w:r>
    </w:p>
    <w:p w14:paraId="26E2A72B" w14:textId="79059EE5" w:rsidR="0058748D" w:rsidRPr="004D373A" w:rsidRDefault="48C1618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Sinfonie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naturalia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tra i sentieri nel parco del Castello di Agliè</w:t>
      </w:r>
    </w:p>
    <w:p w14:paraId="2A76E555" w14:textId="77777777" w:rsidR="006C0784" w:rsidRPr="004D373A" w:rsidRDefault="006C0784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1BB28E22" w14:textId="65653B1E" w:rsidR="006C0784" w:rsidRPr="004D373A" w:rsidRDefault="09870E7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 xml:space="preserve">sabato 11 luglio </w:t>
      </w:r>
      <w:r w:rsidR="006C0784" w:rsidRPr="004D373A">
        <w:rPr>
          <w:rFonts w:eastAsia="Calibri" w:cstheme="minorHAnsi"/>
          <w:b/>
          <w:bCs/>
          <w:sz w:val="22"/>
          <w:szCs w:val="22"/>
        </w:rPr>
        <w:t xml:space="preserve">– </w:t>
      </w:r>
      <w:r w:rsidRPr="004D373A">
        <w:rPr>
          <w:rFonts w:eastAsia="Calibri" w:cstheme="minorHAnsi"/>
          <w:b/>
          <w:bCs/>
          <w:sz w:val="22"/>
          <w:szCs w:val="22"/>
        </w:rPr>
        <w:t>ore 16.</w:t>
      </w:r>
      <w:r w:rsidR="006C0784" w:rsidRPr="004D373A">
        <w:rPr>
          <w:rFonts w:eastAsia="Calibri" w:cstheme="minorHAnsi"/>
          <w:b/>
          <w:bCs/>
          <w:sz w:val="22"/>
          <w:szCs w:val="22"/>
        </w:rPr>
        <w:t>3</w:t>
      </w:r>
      <w:r w:rsidRPr="004D373A">
        <w:rPr>
          <w:rFonts w:eastAsia="Calibri" w:cstheme="minorHAnsi"/>
          <w:b/>
          <w:bCs/>
          <w:sz w:val="22"/>
          <w:szCs w:val="22"/>
        </w:rPr>
        <w:t>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1AC34A54" w14:textId="1AE9F040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Percorso di visita del Castello e Cucine</w:t>
      </w:r>
    </w:p>
    <w:p w14:paraId="1AA9CBF8" w14:textId="6F9A6C8F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Sapori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naturalia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nelle cucine del Castello di Agli</w:t>
      </w:r>
      <w:r w:rsidR="0F9E11CC"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è</w:t>
      </w:r>
    </w:p>
    <w:p w14:paraId="1D955C99" w14:textId="77777777" w:rsidR="006C0784" w:rsidRPr="004D373A" w:rsidRDefault="006C0784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</w:p>
    <w:p w14:paraId="20B93BB8" w14:textId="77777777" w:rsidR="006C0784" w:rsidRPr="004D373A" w:rsidRDefault="09870E7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sabato 12 settembre</w:t>
      </w:r>
      <w:r w:rsidRPr="004D373A">
        <w:rPr>
          <w:rFonts w:eastAsia="Calibri" w:cstheme="minorHAnsi"/>
          <w:b/>
          <w:bCs/>
          <w:sz w:val="22"/>
          <w:szCs w:val="22"/>
        </w:rPr>
        <w:t xml:space="preserve"> </w:t>
      </w:r>
      <w:r w:rsidR="006C0784" w:rsidRPr="004D373A">
        <w:rPr>
          <w:rFonts w:eastAsia="Calibri" w:cstheme="minorHAnsi"/>
          <w:b/>
          <w:bCs/>
          <w:sz w:val="22"/>
          <w:szCs w:val="22"/>
        </w:rPr>
        <w:t xml:space="preserve">– </w:t>
      </w:r>
      <w:r w:rsidRPr="004D373A">
        <w:rPr>
          <w:rFonts w:eastAsia="Calibri" w:cstheme="minorHAnsi"/>
          <w:b/>
          <w:bCs/>
          <w:sz w:val="22"/>
          <w:szCs w:val="22"/>
        </w:rPr>
        <w:t>ore 14.30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2A1755EA" w14:textId="300090A1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Giardini e Parco  </w:t>
      </w:r>
    </w:p>
    <w:p w14:paraId="3DCA5460" w14:textId="06B5891C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Sinfonie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naturalia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tra i sentieri nel parco del Castello di Agliè</w:t>
      </w:r>
    </w:p>
    <w:p w14:paraId="6C394425" w14:textId="77777777" w:rsidR="006C0784" w:rsidRDefault="006C0784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175A19B6" w14:textId="77777777" w:rsidR="007642C9" w:rsidRPr="004D373A" w:rsidRDefault="007642C9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2356E884" w14:textId="2C07167F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lastRenderedPageBreak/>
        <w:t>sabato 26 settembre –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="006C0784" w:rsidRPr="004D373A">
        <w:rPr>
          <w:rFonts w:eastAsia="Calibri" w:cstheme="minorHAnsi"/>
          <w:b/>
          <w:bCs/>
          <w:sz w:val="22"/>
          <w:szCs w:val="22"/>
        </w:rPr>
        <w:t>ore 10.30</w:t>
      </w:r>
      <w:r w:rsidR="006C0784" w:rsidRPr="004D373A">
        <w:rPr>
          <w:rFonts w:eastAsia="Calibri" w:cstheme="minorHAnsi"/>
          <w:sz w:val="22"/>
          <w:szCs w:val="22"/>
        </w:rPr>
        <w:t xml:space="preserve"> </w:t>
      </w:r>
    </w:p>
    <w:p w14:paraId="749FD5EA" w14:textId="26F6E320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Percorso di visita del Castello</w:t>
      </w:r>
    </w:p>
    <w:p w14:paraId="704BE957" w14:textId="6AC5F44E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Dipinti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animalia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nelle sale del Castello di Agliè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 </w:t>
      </w:r>
    </w:p>
    <w:p w14:paraId="59BC4155" w14:textId="77777777" w:rsidR="00045A57" w:rsidRDefault="00045A57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56338E25" w14:textId="5E616714" w:rsidR="006C0784" w:rsidRPr="004D373A" w:rsidRDefault="006C0784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sabato 26 settembre –</w:t>
      </w:r>
      <w:r w:rsidRPr="004D373A">
        <w:rPr>
          <w:rFonts w:eastAsia="Calibri" w:cstheme="minorHAnsi"/>
          <w:sz w:val="22"/>
          <w:szCs w:val="22"/>
        </w:rPr>
        <w:t xml:space="preserve"> </w:t>
      </w:r>
      <w:r w:rsidR="09870E70" w:rsidRPr="004D373A">
        <w:rPr>
          <w:rFonts w:eastAsia="Calibri" w:cstheme="minorHAnsi"/>
          <w:b/>
          <w:bCs/>
          <w:sz w:val="22"/>
          <w:szCs w:val="22"/>
        </w:rPr>
        <w:t>ore 14.30</w:t>
      </w:r>
      <w:r w:rsidR="09870E70" w:rsidRPr="004D373A">
        <w:rPr>
          <w:rFonts w:eastAsia="Calibri" w:cstheme="minorHAnsi"/>
          <w:sz w:val="22"/>
          <w:szCs w:val="22"/>
        </w:rPr>
        <w:t xml:space="preserve"> </w:t>
      </w:r>
    </w:p>
    <w:p w14:paraId="79920582" w14:textId="5317E185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Percorso di visita del Castello </w:t>
      </w:r>
    </w:p>
    <w:p w14:paraId="31AD14DF" w14:textId="7E7113D2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Sapori e </w:t>
      </w:r>
      <w:proofErr w:type="spellStart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>naturalia</w:t>
      </w:r>
      <w:proofErr w:type="spellEnd"/>
      <w:r w:rsidRPr="004D373A">
        <w:rPr>
          <w:rFonts w:eastAsia="Calibri" w:cstheme="minorHAnsi"/>
          <w:i/>
          <w:iCs/>
          <w:color w:val="000000" w:themeColor="text1"/>
          <w:sz w:val="22"/>
          <w:szCs w:val="22"/>
        </w:rPr>
        <w:t xml:space="preserve"> nelle cucine del Castello di Agliè</w:t>
      </w:r>
    </w:p>
    <w:p w14:paraId="2EC57537" w14:textId="1AE1E9A1" w:rsidR="0058748D" w:rsidRDefault="08673B50" w:rsidP="009833E1">
      <w:pPr>
        <w:spacing w:after="0" w:line="276" w:lineRule="auto"/>
        <w:jc w:val="both"/>
      </w:pP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La </w:t>
      </w:r>
      <w:r w:rsidR="09870E70" w:rsidRPr="004D373A">
        <w:rPr>
          <w:rFonts w:eastAsia="Calibri" w:cstheme="minorHAnsi"/>
          <w:color w:val="000000" w:themeColor="text1"/>
          <w:sz w:val="22"/>
          <w:szCs w:val="22"/>
        </w:rPr>
        <w:t>prenotazione</w:t>
      </w:r>
      <w:r w:rsidR="1A572C03" w:rsidRPr="004D373A">
        <w:rPr>
          <w:rFonts w:eastAsia="Calibri" w:cstheme="minorHAnsi"/>
          <w:color w:val="000000" w:themeColor="text1"/>
          <w:sz w:val="22"/>
          <w:szCs w:val="22"/>
        </w:rPr>
        <w:t xml:space="preserve"> alle visite è</w:t>
      </w:r>
      <w:r w:rsidR="09870E70" w:rsidRPr="004D373A">
        <w:rPr>
          <w:rFonts w:eastAsia="Calibri" w:cstheme="minorHAnsi"/>
          <w:color w:val="000000" w:themeColor="text1"/>
          <w:sz w:val="22"/>
          <w:szCs w:val="22"/>
        </w:rPr>
        <w:t xml:space="preserve"> obbligatoria. </w:t>
      </w:r>
      <w:r w:rsidR="00BD351F" w:rsidRPr="004D373A">
        <w:rPr>
          <w:rFonts w:eastAsia="Calibri" w:cstheme="minorHAnsi"/>
          <w:color w:val="000000" w:themeColor="text1"/>
          <w:sz w:val="22"/>
          <w:szCs w:val="22"/>
        </w:rPr>
        <w:t xml:space="preserve">Orario di ritrovo in biglietteria quindici minuti prima dell'inizio della visita. </w:t>
      </w:r>
      <w:r w:rsidR="09870E70" w:rsidRPr="004D373A">
        <w:rPr>
          <w:rFonts w:eastAsia="Calibri" w:cstheme="minorHAnsi"/>
          <w:color w:val="000000" w:themeColor="text1"/>
          <w:sz w:val="22"/>
          <w:szCs w:val="22"/>
        </w:rPr>
        <w:t>Su richiesta è possibile organizzare appuntamenti dedicati per gruppi e scuole, anche in lingua inglese.</w:t>
      </w:r>
      <w:r w:rsidR="12EBFD71" w:rsidRPr="004D373A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="09870E70" w:rsidRPr="004D373A">
        <w:rPr>
          <w:rFonts w:eastAsia="Calibri" w:cstheme="minorHAnsi"/>
          <w:color w:val="000000" w:themeColor="text1"/>
          <w:sz w:val="22"/>
          <w:szCs w:val="22"/>
        </w:rPr>
        <w:t>Info</w:t>
      </w:r>
      <w:r w:rsidR="00B24161">
        <w:rPr>
          <w:rFonts w:eastAsia="Calibri" w:cstheme="minorHAnsi"/>
          <w:color w:val="000000" w:themeColor="text1"/>
          <w:sz w:val="22"/>
          <w:szCs w:val="22"/>
        </w:rPr>
        <w:t>rmazioni</w:t>
      </w:r>
      <w:r w:rsidR="09870E70" w:rsidRPr="004D373A">
        <w:rPr>
          <w:rFonts w:eastAsia="Calibri" w:cstheme="minorHAnsi"/>
          <w:color w:val="000000" w:themeColor="text1"/>
          <w:sz w:val="22"/>
          <w:szCs w:val="22"/>
        </w:rPr>
        <w:t xml:space="preserve"> e prenotazioni: 345</w:t>
      </w:r>
      <w:r w:rsidR="00B24161">
        <w:rPr>
          <w:rFonts w:eastAsia="Calibri" w:cstheme="minorHAnsi"/>
          <w:color w:val="000000" w:themeColor="text1"/>
          <w:sz w:val="22"/>
          <w:szCs w:val="22"/>
        </w:rPr>
        <w:t xml:space="preserve"> </w:t>
      </w:r>
      <w:r w:rsidR="09870E70" w:rsidRPr="004D373A">
        <w:rPr>
          <w:rFonts w:eastAsia="Calibri" w:cstheme="minorHAnsi"/>
          <w:color w:val="000000" w:themeColor="text1"/>
          <w:sz w:val="22"/>
          <w:szCs w:val="22"/>
        </w:rPr>
        <w:t>7796413</w:t>
      </w:r>
      <w:r w:rsidR="00B24161">
        <w:rPr>
          <w:rFonts w:eastAsia="Calibri" w:cstheme="minorHAnsi"/>
          <w:color w:val="000000" w:themeColor="text1"/>
          <w:sz w:val="22"/>
          <w:szCs w:val="22"/>
        </w:rPr>
        <w:t xml:space="preserve">, </w:t>
      </w:r>
      <w:hyperlink r:id="rId14" w:history="1">
        <w:r w:rsidR="00B24161" w:rsidRPr="00FD00B3">
          <w:rPr>
            <w:rStyle w:val="Collegamentoipertestuale"/>
            <w:rFonts w:eastAsia="Calibri" w:cstheme="minorHAnsi"/>
            <w:sz w:val="22"/>
            <w:szCs w:val="22"/>
          </w:rPr>
          <w:t>vivereiparchi@gmail.com</w:t>
        </w:r>
      </w:hyperlink>
      <w:r w:rsidR="00B24161">
        <w:rPr>
          <w:rFonts w:eastAsia="Calibri" w:cstheme="minorHAnsi"/>
          <w:color w:val="000000" w:themeColor="text1"/>
          <w:sz w:val="22"/>
          <w:szCs w:val="22"/>
        </w:rPr>
        <w:t xml:space="preserve">.  </w:t>
      </w:r>
    </w:p>
    <w:p w14:paraId="27C306D4" w14:textId="77777777" w:rsidR="00B24161" w:rsidRPr="004D373A" w:rsidRDefault="00B24161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135F1350" w14:textId="5A4EFD1B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b/>
          <w:bCs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b/>
          <w:bCs/>
          <w:color w:val="000000" w:themeColor="text1"/>
          <w:sz w:val="22"/>
          <w:szCs w:val="22"/>
        </w:rPr>
        <w:t>Tariffe:</w:t>
      </w:r>
    </w:p>
    <w:p w14:paraId="0FE6026A" w14:textId="0610F754" w:rsidR="0058748D" w:rsidRPr="004D373A" w:rsidRDefault="09870E70" w:rsidP="009833E1">
      <w:pPr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Intero: € 15,00</w:t>
      </w:r>
    </w:p>
    <w:p w14:paraId="78400753" w14:textId="4D3653D0" w:rsidR="0058748D" w:rsidRPr="004D373A" w:rsidRDefault="09870E70" w:rsidP="009833E1">
      <w:pPr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Ridotto: € 10,00 *</w:t>
      </w:r>
    </w:p>
    <w:p w14:paraId="746899B7" w14:textId="48416E0D" w:rsidR="0058748D" w:rsidRPr="004D373A" w:rsidRDefault="09870E70" w:rsidP="009833E1">
      <w:pPr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Ridotto (6-18 anni): € 5,00</w:t>
      </w:r>
    </w:p>
    <w:p w14:paraId="321901A3" w14:textId="1E5EEF32" w:rsidR="0058748D" w:rsidRPr="004D373A" w:rsidRDefault="09870E70" w:rsidP="009833E1">
      <w:pPr>
        <w:numPr>
          <w:ilvl w:val="0"/>
          <w:numId w:val="7"/>
        </w:num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>Gratuito per bambini fino a 5 anni.</w:t>
      </w:r>
    </w:p>
    <w:p w14:paraId="45C27B2E" w14:textId="41565D94" w:rsidR="0058748D" w:rsidRPr="004D373A" w:rsidRDefault="09870E70" w:rsidP="009833E1">
      <w:pPr>
        <w:spacing w:after="0" w:line="276" w:lineRule="auto"/>
        <w:jc w:val="both"/>
        <w:rPr>
          <w:rFonts w:eastAsia="Calibri" w:cstheme="minorHAnsi"/>
          <w:color w:val="000000" w:themeColor="text1"/>
          <w:sz w:val="22"/>
          <w:szCs w:val="22"/>
        </w:rPr>
      </w:pPr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* Hanno diritto alla riduzione: persone con disabilità e accompagnatori; docenti delle scuole italiane pubbliche e private paritarie con presentazione della certificazione del proprio stato di docente; studenti delle facoltà di Architettura, Lettere e Filosofia; persone in possesso di Abbonamento Musei, </w:t>
      </w:r>
      <w:proofErr w:type="spellStart"/>
      <w:r w:rsidRPr="004D373A">
        <w:rPr>
          <w:rFonts w:eastAsia="Calibri" w:cstheme="minorHAnsi"/>
          <w:color w:val="000000" w:themeColor="text1"/>
          <w:sz w:val="22"/>
          <w:szCs w:val="22"/>
        </w:rPr>
        <w:t>Torino+Piemonte</w:t>
      </w:r>
      <w:proofErr w:type="spellEnd"/>
      <w:r w:rsidRPr="004D373A">
        <w:rPr>
          <w:rFonts w:eastAsia="Calibri" w:cstheme="minorHAnsi"/>
          <w:color w:val="000000" w:themeColor="text1"/>
          <w:sz w:val="22"/>
          <w:szCs w:val="22"/>
        </w:rPr>
        <w:t xml:space="preserve"> Card, Royal Pass; personale </w:t>
      </w:r>
      <w:proofErr w:type="spellStart"/>
      <w:r w:rsidRPr="004D373A">
        <w:rPr>
          <w:rFonts w:eastAsia="Calibri" w:cstheme="minorHAnsi"/>
          <w:color w:val="000000" w:themeColor="text1"/>
          <w:sz w:val="22"/>
          <w:szCs w:val="22"/>
        </w:rPr>
        <w:t>MiC</w:t>
      </w:r>
      <w:proofErr w:type="spellEnd"/>
      <w:r w:rsidRPr="004D373A">
        <w:rPr>
          <w:rFonts w:eastAsia="Calibri" w:cstheme="minorHAnsi"/>
          <w:color w:val="000000" w:themeColor="text1"/>
          <w:sz w:val="22"/>
          <w:szCs w:val="22"/>
        </w:rPr>
        <w:t>; membri ICOM; giornalisti muniti di tessera professionale.</w:t>
      </w:r>
    </w:p>
    <w:p w14:paraId="093EE60B" w14:textId="0BE4CAD6" w:rsidR="0058748D" w:rsidRPr="004D373A" w:rsidRDefault="0058748D" w:rsidP="009833E1">
      <w:pPr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</w:p>
    <w:p w14:paraId="5961DEF9" w14:textId="6370B12C" w:rsidR="55AF3CF3" w:rsidRDefault="55AF3CF3" w:rsidP="009833E1">
      <w:pPr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</w:p>
    <w:p w14:paraId="7549C0FE" w14:textId="77777777" w:rsidR="007B02CC" w:rsidRPr="004D373A" w:rsidRDefault="007B02CC" w:rsidP="009833E1">
      <w:pPr>
        <w:spacing w:after="0" w:line="276" w:lineRule="auto"/>
        <w:jc w:val="both"/>
        <w:rPr>
          <w:rFonts w:eastAsia="Calibri" w:cstheme="minorHAnsi"/>
          <w:i/>
          <w:iCs/>
          <w:color w:val="000000" w:themeColor="text1"/>
          <w:sz w:val="22"/>
          <w:szCs w:val="22"/>
        </w:rPr>
      </w:pPr>
    </w:p>
    <w:p w14:paraId="4BE0E997" w14:textId="6AA2A988" w:rsidR="0058748D" w:rsidRPr="006F5DC3" w:rsidRDefault="45F02CCA" w:rsidP="009833E1">
      <w:pPr>
        <w:spacing w:after="0" w:line="276" w:lineRule="auto"/>
        <w:jc w:val="both"/>
        <w:rPr>
          <w:rFonts w:eastAsia="Calibri" w:cstheme="minorHAnsi"/>
          <w:b/>
          <w:bCs/>
          <w:sz w:val="28"/>
          <w:szCs w:val="28"/>
          <w:u w:val="single"/>
        </w:rPr>
      </w:pPr>
      <w:r w:rsidRPr="006F5DC3">
        <w:rPr>
          <w:rFonts w:eastAsia="Calibri" w:cstheme="minorHAnsi"/>
          <w:b/>
          <w:bCs/>
          <w:sz w:val="28"/>
          <w:szCs w:val="28"/>
          <w:u w:val="single"/>
        </w:rPr>
        <w:t>EVENTI</w:t>
      </w:r>
    </w:p>
    <w:p w14:paraId="7B1DA22D" w14:textId="77777777" w:rsidR="00F740F4" w:rsidRPr="004D373A" w:rsidRDefault="00F740F4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63614D13" w14:textId="77777777" w:rsidR="00F740F4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b/>
          <w:bCs/>
          <w:sz w:val="22"/>
          <w:szCs w:val="22"/>
        </w:rPr>
        <w:t>domenica 17 maggio</w:t>
      </w:r>
      <w:r w:rsidR="00F740F4" w:rsidRPr="004D373A">
        <w:rPr>
          <w:rFonts w:eastAsia="Calibri" w:cstheme="minorHAnsi"/>
          <w:b/>
          <w:bCs/>
          <w:sz w:val="22"/>
          <w:szCs w:val="22"/>
        </w:rPr>
        <w:t xml:space="preserve"> – </w:t>
      </w:r>
      <w:r w:rsidR="6CBA20DC" w:rsidRPr="004D373A">
        <w:rPr>
          <w:rFonts w:eastAsia="Calibri" w:cstheme="minorHAnsi"/>
          <w:b/>
          <w:bCs/>
          <w:sz w:val="22"/>
          <w:szCs w:val="22"/>
        </w:rPr>
        <w:t>ore 8.30</w:t>
      </w: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4D1AF679" w14:textId="04704DB2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Giardini e Parco </w:t>
      </w:r>
    </w:p>
    <w:p w14:paraId="71E2D414" w14:textId="6016CEBF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CAMMINATA REALE </w:t>
      </w:r>
      <w:r w:rsidR="00A20126">
        <w:rPr>
          <w:rFonts w:eastAsia="Calibri" w:cstheme="minorHAnsi"/>
          <w:i/>
          <w:iCs/>
          <w:sz w:val="22"/>
          <w:szCs w:val="22"/>
        </w:rPr>
        <w:t>–</w:t>
      </w:r>
      <w:r w:rsidRPr="004D373A">
        <w:rPr>
          <w:rFonts w:eastAsia="Calibri" w:cstheme="minorHAnsi"/>
          <w:i/>
          <w:iCs/>
          <w:sz w:val="22"/>
          <w:szCs w:val="22"/>
        </w:rPr>
        <w:t xml:space="preserve"> Inaugurazione</w:t>
      </w:r>
      <w:r w:rsidR="00A20126">
        <w:rPr>
          <w:rFonts w:eastAsia="Calibri" w:cstheme="minorHAnsi"/>
          <w:i/>
          <w:iCs/>
          <w:sz w:val="22"/>
          <w:szCs w:val="22"/>
        </w:rPr>
        <w:t xml:space="preserve"> </w:t>
      </w:r>
      <w:r w:rsidR="0BC60CE8" w:rsidRPr="004D373A">
        <w:rPr>
          <w:rFonts w:eastAsia="Calibri" w:cstheme="minorHAnsi"/>
          <w:i/>
          <w:iCs/>
          <w:sz w:val="22"/>
          <w:szCs w:val="22"/>
        </w:rPr>
        <w:t xml:space="preserve">della Camminata Reale Permanente delle </w:t>
      </w:r>
      <w:r w:rsidR="1C77B199" w:rsidRPr="004D373A">
        <w:rPr>
          <w:rFonts w:eastAsia="Calibri" w:cstheme="minorHAnsi"/>
          <w:i/>
          <w:iCs/>
          <w:sz w:val="22"/>
          <w:szCs w:val="22"/>
        </w:rPr>
        <w:t>V</w:t>
      </w:r>
      <w:r w:rsidR="0BC60CE8" w:rsidRPr="004D373A">
        <w:rPr>
          <w:rFonts w:eastAsia="Calibri" w:cstheme="minorHAnsi"/>
          <w:i/>
          <w:iCs/>
          <w:sz w:val="22"/>
          <w:szCs w:val="22"/>
        </w:rPr>
        <w:t>ie Dei Re</w:t>
      </w:r>
    </w:p>
    <w:p w14:paraId="22773E88" w14:textId="4769AC44" w:rsidR="0058748D" w:rsidRPr="004D373A" w:rsidRDefault="2F33950E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Gli scenari dei dintorni di Agliè, il suo Castello imponente ricco di storie ed intrighi di corte, i paesi caratteristici che si incontrano lungo il percorso, sono il fulcro di questo itinerario indimenticabile che inaugura la prima Camminata Reale permanente delle Vie dei Re.</w:t>
      </w:r>
      <w:r w:rsidR="42AA9431" w:rsidRPr="004D373A">
        <w:rPr>
          <w:rFonts w:eastAsia="Calibri" w:cstheme="minorHAnsi"/>
          <w:sz w:val="22"/>
          <w:szCs w:val="22"/>
        </w:rPr>
        <w:t xml:space="preserve"> In occasione di #MiMuovo, fiera di prodotti artigianali e degustazioni lungo il centro storico.</w:t>
      </w:r>
    </w:p>
    <w:p w14:paraId="2AC1CB25" w14:textId="5C00D11B" w:rsidR="007152F3" w:rsidRDefault="007152F3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Evento o</w:t>
      </w:r>
      <w:r w:rsidRPr="007152F3">
        <w:rPr>
          <w:rFonts w:eastAsia="Calibri" w:cstheme="minorHAnsi"/>
          <w:sz w:val="22"/>
          <w:szCs w:val="22"/>
        </w:rPr>
        <w:t>rganizzato e promosso dal Consorzio delle Residenze Reali Sabaude, in collaborazione con il Comune di Agliè e le associazioni del territorio</w:t>
      </w:r>
      <w:r>
        <w:rPr>
          <w:rFonts w:eastAsia="Calibri" w:cstheme="minorHAnsi"/>
          <w:sz w:val="22"/>
          <w:szCs w:val="22"/>
        </w:rPr>
        <w:t>.</w:t>
      </w:r>
    </w:p>
    <w:p w14:paraId="793F719A" w14:textId="7B12AE58" w:rsidR="0058748D" w:rsidRPr="004D373A" w:rsidRDefault="6A691AC1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Esibendo il biglietto/iscrizione della Camminata o il timbro del Passaporto Reale si ha diritto all’ingresso ridotto al Castello di Agliè entro dicembre 2026. </w:t>
      </w:r>
    </w:p>
    <w:p w14:paraId="13E30B87" w14:textId="18B5C893" w:rsidR="0058748D" w:rsidRDefault="007B02CC" w:rsidP="009833E1">
      <w:pPr>
        <w:spacing w:after="0" w:line="276" w:lineRule="auto"/>
        <w:jc w:val="both"/>
        <w:rPr>
          <w:rStyle w:val="Collegamentoipertestuale"/>
          <w:rFonts w:eastAsia="Calibri" w:cstheme="minorHAnsi"/>
          <w:sz w:val="22"/>
          <w:szCs w:val="22"/>
        </w:rPr>
      </w:pPr>
      <w:r>
        <w:rPr>
          <w:rFonts w:eastAsia="Calibri" w:cstheme="minorHAnsi"/>
          <w:sz w:val="22"/>
          <w:szCs w:val="22"/>
        </w:rPr>
        <w:t>I</w:t>
      </w:r>
      <w:r w:rsidR="6A691AC1" w:rsidRPr="004D373A">
        <w:rPr>
          <w:rFonts w:eastAsia="Calibri" w:cstheme="minorHAnsi"/>
          <w:sz w:val="22"/>
          <w:szCs w:val="22"/>
        </w:rPr>
        <w:t>nfo</w:t>
      </w:r>
      <w:r w:rsidR="00B24161">
        <w:rPr>
          <w:rFonts w:eastAsia="Calibri" w:cstheme="minorHAnsi"/>
          <w:sz w:val="22"/>
          <w:szCs w:val="22"/>
        </w:rPr>
        <w:t>rmazioni</w:t>
      </w:r>
      <w:r w:rsidR="6A691AC1" w:rsidRPr="004D373A">
        <w:rPr>
          <w:rFonts w:eastAsia="Calibri" w:cstheme="minorHAnsi"/>
          <w:sz w:val="22"/>
          <w:szCs w:val="22"/>
        </w:rPr>
        <w:t xml:space="preserve"> e prenotazioni: </w:t>
      </w:r>
      <w:hyperlink r:id="rId15" w:history="1">
        <w:r w:rsidR="00B24161" w:rsidRPr="00FD00B3">
          <w:rPr>
            <w:rStyle w:val="Collegamentoipertestuale"/>
            <w:rFonts w:eastAsia="Calibri" w:cstheme="minorHAnsi"/>
            <w:sz w:val="22"/>
            <w:szCs w:val="22"/>
          </w:rPr>
          <w:t>https://lavenaria.museitorino.it/eventi/itinerario-i-castello-di-aglie-to/?t=2026-05-17</w:t>
        </w:r>
      </w:hyperlink>
    </w:p>
    <w:p w14:paraId="10DC679A" w14:textId="3DC2562C" w:rsidR="007B02CC" w:rsidRPr="004D373A" w:rsidRDefault="007B02CC" w:rsidP="009833E1">
      <w:pPr>
        <w:spacing w:after="0" w:line="276" w:lineRule="auto"/>
        <w:jc w:val="both"/>
        <w:rPr>
          <w:rStyle w:val="Collegamentoipertestuale"/>
          <w:rFonts w:cstheme="minorHAnsi"/>
          <w:sz w:val="22"/>
          <w:szCs w:val="22"/>
        </w:rPr>
      </w:pPr>
    </w:p>
    <w:p w14:paraId="706349FE" w14:textId="297DD293" w:rsidR="0037609A" w:rsidRDefault="0037609A" w:rsidP="009833E1">
      <w:pPr>
        <w:spacing w:after="0" w:line="276" w:lineRule="auto"/>
        <w:jc w:val="both"/>
        <w:rPr>
          <w:rFonts w:eastAsia="Arial" w:cstheme="minorHAnsi"/>
          <w:b/>
          <w:bCs/>
          <w:color w:val="000000" w:themeColor="text1"/>
          <w:sz w:val="22"/>
          <w:szCs w:val="22"/>
        </w:rPr>
      </w:pPr>
    </w:p>
    <w:p w14:paraId="5B042672" w14:textId="77777777" w:rsidR="007B02CC" w:rsidRPr="004D373A" w:rsidRDefault="007B02CC" w:rsidP="009833E1">
      <w:pPr>
        <w:spacing w:after="0" w:line="276" w:lineRule="auto"/>
        <w:jc w:val="both"/>
        <w:rPr>
          <w:rFonts w:eastAsia="Arial" w:cstheme="minorHAnsi"/>
          <w:b/>
          <w:bCs/>
          <w:color w:val="000000" w:themeColor="text1"/>
          <w:sz w:val="22"/>
          <w:szCs w:val="22"/>
        </w:rPr>
      </w:pPr>
    </w:p>
    <w:p w14:paraId="2AF2F775" w14:textId="7D2E7A31" w:rsidR="6E245426" w:rsidRPr="0037609A" w:rsidRDefault="6E245426" w:rsidP="009833E1">
      <w:pPr>
        <w:spacing w:after="0" w:line="276" w:lineRule="auto"/>
        <w:jc w:val="both"/>
        <w:rPr>
          <w:rFonts w:eastAsia="Calibri" w:cstheme="minorHAnsi"/>
          <w:b/>
          <w:bCs/>
          <w:sz w:val="28"/>
          <w:szCs w:val="28"/>
          <w:u w:val="single"/>
        </w:rPr>
      </w:pPr>
      <w:r w:rsidRPr="0037609A">
        <w:rPr>
          <w:rFonts w:eastAsia="Calibri" w:cstheme="minorHAnsi"/>
          <w:b/>
          <w:bCs/>
          <w:sz w:val="28"/>
          <w:szCs w:val="28"/>
          <w:u w:val="single"/>
        </w:rPr>
        <w:t>ATTIVIT</w:t>
      </w:r>
      <w:r w:rsidR="68A412E3" w:rsidRPr="0037609A">
        <w:rPr>
          <w:rFonts w:eastAsia="Calibri" w:cstheme="minorHAnsi"/>
          <w:b/>
          <w:bCs/>
          <w:caps/>
          <w:color w:val="000000" w:themeColor="text1"/>
          <w:sz w:val="28"/>
          <w:szCs w:val="28"/>
          <w:u w:val="single"/>
        </w:rPr>
        <w:t>À</w:t>
      </w:r>
      <w:r w:rsidRPr="0037609A">
        <w:rPr>
          <w:rFonts w:eastAsia="Calibri" w:cstheme="minorHAnsi"/>
          <w:b/>
          <w:bCs/>
          <w:sz w:val="28"/>
          <w:szCs w:val="28"/>
          <w:u w:val="single"/>
        </w:rPr>
        <w:t xml:space="preserve"> PER FAMIGLIE</w:t>
      </w:r>
    </w:p>
    <w:p w14:paraId="12D11BE7" w14:textId="77777777" w:rsidR="0037609A" w:rsidRDefault="0037609A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41B58FFF" w14:textId="2C1A94F4" w:rsidR="26A230D1" w:rsidRPr="004D373A" w:rsidRDefault="26A230D1" w:rsidP="009833E1">
      <w:pPr>
        <w:spacing w:after="0" w:line="276" w:lineRule="auto"/>
        <w:jc w:val="both"/>
        <w:rPr>
          <w:rFonts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Al Castello in famiglia</w:t>
      </w:r>
    </w:p>
    <w:p w14:paraId="193F33B6" w14:textId="2EEF7939" w:rsidR="6E245426" w:rsidRPr="004D373A" w:rsidRDefault="6E245426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A</w:t>
      </w:r>
      <w:r w:rsidR="487101D3" w:rsidRPr="004D373A">
        <w:rPr>
          <w:rFonts w:eastAsia="Calibri" w:cstheme="minorHAnsi"/>
          <w:sz w:val="22"/>
          <w:szCs w:val="22"/>
        </w:rPr>
        <w:t>ppuntamenti mensili</w:t>
      </w:r>
      <w:r w:rsidR="55560C3F" w:rsidRPr="004D373A">
        <w:rPr>
          <w:rFonts w:eastAsia="Calibri" w:cstheme="minorHAnsi"/>
          <w:sz w:val="22"/>
          <w:szCs w:val="22"/>
        </w:rPr>
        <w:t xml:space="preserve"> </w:t>
      </w:r>
      <w:r w:rsidR="487101D3" w:rsidRPr="004D373A">
        <w:rPr>
          <w:rFonts w:eastAsia="Calibri" w:cstheme="minorHAnsi"/>
          <w:sz w:val="22"/>
          <w:szCs w:val="22"/>
        </w:rPr>
        <w:t>alla scoperta del patrimonio storico, artistico, librario e naturale del Castello di Agliè</w:t>
      </w:r>
      <w:r w:rsidR="14EA29DD" w:rsidRPr="004D373A">
        <w:rPr>
          <w:rFonts w:eastAsia="Calibri" w:cstheme="minorHAnsi"/>
          <w:sz w:val="22"/>
          <w:szCs w:val="22"/>
        </w:rPr>
        <w:t>: dopo la visita tematica, un laboratorio creativo per scatenare la fantasia e divertirsi insieme.</w:t>
      </w:r>
    </w:p>
    <w:p w14:paraId="5B16FD5E" w14:textId="77777777" w:rsidR="00E307B2" w:rsidRDefault="14EA29DD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lastRenderedPageBreak/>
        <w:t xml:space="preserve">Attività compresa nel biglietto di ingresso </w:t>
      </w:r>
      <w:r w:rsidR="00965DD6">
        <w:rPr>
          <w:rFonts w:eastAsia="Calibri" w:cstheme="minorHAnsi"/>
          <w:sz w:val="22"/>
          <w:szCs w:val="22"/>
        </w:rPr>
        <w:t xml:space="preserve">per la visita al Castello </w:t>
      </w:r>
      <w:r w:rsidRPr="004D373A">
        <w:rPr>
          <w:rFonts w:eastAsia="Calibri" w:cstheme="minorHAnsi"/>
          <w:sz w:val="22"/>
          <w:szCs w:val="22"/>
        </w:rPr>
        <w:t xml:space="preserve">(gratuito under 18 e </w:t>
      </w:r>
      <w:r w:rsidR="00965DD6">
        <w:rPr>
          <w:rFonts w:eastAsia="Calibri" w:cstheme="minorHAnsi"/>
          <w:sz w:val="22"/>
          <w:szCs w:val="22"/>
        </w:rPr>
        <w:t xml:space="preserve">persone in possesso di </w:t>
      </w:r>
      <w:r w:rsidRPr="004D373A">
        <w:rPr>
          <w:rFonts w:eastAsia="Calibri" w:cstheme="minorHAnsi"/>
          <w:sz w:val="22"/>
          <w:szCs w:val="22"/>
        </w:rPr>
        <w:t>Abbonamento Musei).</w:t>
      </w:r>
    </w:p>
    <w:p w14:paraId="44FC97DA" w14:textId="3B5F88FC" w:rsidR="14EA29DD" w:rsidRPr="004D373A" w:rsidRDefault="00F740F4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Prenotazione obbligatoria: </w:t>
      </w:r>
      <w:r w:rsidRPr="004D373A">
        <w:rPr>
          <w:rStyle w:val="Collegamentoipertestuale"/>
          <w:rFonts w:cstheme="minorHAnsi"/>
          <w:sz w:val="22"/>
          <w:szCs w:val="22"/>
        </w:rPr>
        <w:t>drm-pie.aglie.sed@cultura.gov.it</w:t>
      </w:r>
      <w:r w:rsidRPr="004D373A">
        <w:rPr>
          <w:rFonts w:eastAsia="Calibri" w:cstheme="minorHAnsi"/>
          <w:sz w:val="22"/>
          <w:szCs w:val="22"/>
        </w:rPr>
        <w:t>; 0124</w:t>
      </w:r>
      <w:r w:rsidR="00965DD6">
        <w:rPr>
          <w:rFonts w:eastAsia="Calibri" w:cstheme="minorHAnsi"/>
          <w:sz w:val="22"/>
          <w:szCs w:val="22"/>
        </w:rPr>
        <w:t xml:space="preserve"> </w:t>
      </w:r>
      <w:r w:rsidRPr="004D373A">
        <w:rPr>
          <w:rFonts w:eastAsia="Calibri" w:cstheme="minorHAnsi"/>
          <w:sz w:val="22"/>
          <w:szCs w:val="22"/>
        </w:rPr>
        <w:t>330102 (è garantita la possibilità di partecipare per max 1 genitore per bambino/a)</w:t>
      </w:r>
      <w:r w:rsidR="00E307B2">
        <w:rPr>
          <w:rFonts w:eastAsia="Calibri" w:cstheme="minorHAnsi"/>
          <w:sz w:val="22"/>
          <w:szCs w:val="22"/>
        </w:rPr>
        <w:t>.</w:t>
      </w:r>
    </w:p>
    <w:p w14:paraId="4BF14590" w14:textId="77777777" w:rsidR="0037609A" w:rsidRDefault="0037609A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</w:p>
    <w:p w14:paraId="612E17E3" w14:textId="7B28166D" w:rsidR="7BC95BEA" w:rsidRPr="004D373A" w:rsidRDefault="7BC95BEA" w:rsidP="009833E1">
      <w:pPr>
        <w:spacing w:after="0" w:line="276" w:lineRule="auto"/>
        <w:jc w:val="both"/>
        <w:rPr>
          <w:rFonts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>Letture al Castello</w:t>
      </w:r>
    </w:p>
    <w:p w14:paraId="1A1503D4" w14:textId="124D051F" w:rsidR="7F5CF123" w:rsidRPr="004D373A" w:rsidRDefault="7F5CF123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Le sale del Castello ospitano periodicamente incontri di </w:t>
      </w:r>
      <w:r w:rsidR="250C8D5A" w:rsidRPr="004D373A">
        <w:rPr>
          <w:rFonts w:eastAsia="Calibri" w:cstheme="minorHAnsi"/>
          <w:sz w:val="22"/>
          <w:szCs w:val="22"/>
        </w:rPr>
        <w:t xml:space="preserve">letture ad alta voce </w:t>
      </w:r>
      <w:r w:rsidR="5F7E4A00" w:rsidRPr="004D373A">
        <w:rPr>
          <w:rFonts w:eastAsia="Calibri" w:cstheme="minorHAnsi"/>
          <w:sz w:val="22"/>
          <w:szCs w:val="22"/>
        </w:rPr>
        <w:t>curate dall</w:t>
      </w:r>
      <w:r w:rsidR="65E727AE" w:rsidRPr="004D373A">
        <w:rPr>
          <w:rFonts w:eastAsia="Calibri" w:cstheme="minorHAnsi"/>
          <w:sz w:val="22"/>
          <w:szCs w:val="22"/>
        </w:rPr>
        <w:t xml:space="preserve">a </w:t>
      </w:r>
      <w:r w:rsidR="6E245426" w:rsidRPr="004D373A">
        <w:rPr>
          <w:rFonts w:eastAsia="Calibri" w:cstheme="minorHAnsi"/>
          <w:sz w:val="22"/>
          <w:szCs w:val="22"/>
        </w:rPr>
        <w:t>Biblioteca Civica di Agliè</w:t>
      </w:r>
      <w:r w:rsidR="565F9A1E" w:rsidRPr="004D373A">
        <w:rPr>
          <w:rFonts w:eastAsia="Calibri" w:cstheme="minorHAnsi"/>
          <w:sz w:val="22"/>
          <w:szCs w:val="22"/>
        </w:rPr>
        <w:t xml:space="preserve">: albi illustrati e racconti per l’infanzia entrano in </w:t>
      </w:r>
      <w:r w:rsidR="48DF0665" w:rsidRPr="004D373A">
        <w:rPr>
          <w:rFonts w:eastAsia="Calibri" w:cstheme="minorHAnsi"/>
          <w:sz w:val="22"/>
          <w:szCs w:val="22"/>
        </w:rPr>
        <w:t>dialogo</w:t>
      </w:r>
      <w:r w:rsidR="565F9A1E" w:rsidRPr="004D373A">
        <w:rPr>
          <w:rFonts w:eastAsia="Calibri" w:cstheme="minorHAnsi"/>
          <w:sz w:val="22"/>
          <w:szCs w:val="22"/>
        </w:rPr>
        <w:t xml:space="preserve"> con </w:t>
      </w:r>
      <w:r w:rsidR="6B376D12" w:rsidRPr="004D373A">
        <w:rPr>
          <w:rFonts w:eastAsia="Calibri" w:cstheme="minorHAnsi"/>
          <w:sz w:val="22"/>
          <w:szCs w:val="22"/>
        </w:rPr>
        <w:t>g</w:t>
      </w:r>
      <w:r w:rsidR="71381B71" w:rsidRPr="004D373A">
        <w:rPr>
          <w:rFonts w:eastAsia="Calibri" w:cstheme="minorHAnsi"/>
          <w:sz w:val="22"/>
          <w:szCs w:val="22"/>
        </w:rPr>
        <w:t xml:space="preserve">li spazi </w:t>
      </w:r>
      <w:r w:rsidR="016CB6E4" w:rsidRPr="004D373A">
        <w:rPr>
          <w:rFonts w:eastAsia="Calibri" w:cstheme="minorHAnsi"/>
          <w:sz w:val="22"/>
          <w:szCs w:val="22"/>
        </w:rPr>
        <w:t>museali</w:t>
      </w:r>
      <w:r w:rsidR="020123AD" w:rsidRPr="004D373A">
        <w:rPr>
          <w:rFonts w:eastAsia="Calibri" w:cstheme="minorHAnsi"/>
          <w:sz w:val="22"/>
          <w:szCs w:val="22"/>
        </w:rPr>
        <w:t xml:space="preserve"> per stimolare l’immaginazione e il piacere della lettura condivisa in famiglia.</w:t>
      </w:r>
    </w:p>
    <w:p w14:paraId="26E6CB7A" w14:textId="14486163" w:rsidR="020123AD" w:rsidRPr="004D373A" w:rsidRDefault="020123AD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>Ingresso gratuit</w:t>
      </w:r>
      <w:r w:rsidR="00965DD6">
        <w:rPr>
          <w:rFonts w:eastAsia="Calibri" w:cstheme="minorHAnsi"/>
          <w:sz w:val="22"/>
          <w:szCs w:val="22"/>
        </w:rPr>
        <w:t>o</w:t>
      </w:r>
      <w:r w:rsidRPr="004D373A">
        <w:rPr>
          <w:rFonts w:eastAsia="Calibri" w:cstheme="minorHAnsi"/>
          <w:sz w:val="22"/>
          <w:szCs w:val="22"/>
        </w:rPr>
        <w:t>.</w:t>
      </w:r>
      <w:r w:rsidR="00F740F4" w:rsidRPr="004D373A">
        <w:rPr>
          <w:rFonts w:eastAsia="Calibri" w:cstheme="minorHAnsi"/>
          <w:sz w:val="22"/>
          <w:szCs w:val="22"/>
        </w:rPr>
        <w:t xml:space="preserve"> Prenotazione obbligatoria: </w:t>
      </w:r>
      <w:r w:rsidR="00F740F4" w:rsidRPr="004D373A">
        <w:rPr>
          <w:rStyle w:val="Collegamentoipertestuale"/>
          <w:rFonts w:cstheme="minorHAnsi"/>
          <w:sz w:val="22"/>
          <w:szCs w:val="22"/>
        </w:rPr>
        <w:t>drm-pie.aglie.sed@cultura.gov.it</w:t>
      </w:r>
      <w:r w:rsidR="00F740F4" w:rsidRPr="004D373A">
        <w:rPr>
          <w:rFonts w:eastAsia="Calibri" w:cstheme="minorHAnsi"/>
          <w:sz w:val="22"/>
          <w:szCs w:val="22"/>
        </w:rPr>
        <w:t>; 0124</w:t>
      </w:r>
      <w:r w:rsidR="001801EB">
        <w:rPr>
          <w:rFonts w:eastAsia="Calibri" w:cstheme="minorHAnsi"/>
          <w:sz w:val="22"/>
          <w:szCs w:val="22"/>
        </w:rPr>
        <w:t xml:space="preserve"> </w:t>
      </w:r>
      <w:r w:rsidR="00F740F4" w:rsidRPr="004D373A">
        <w:rPr>
          <w:rFonts w:eastAsia="Calibri" w:cstheme="minorHAnsi"/>
          <w:sz w:val="22"/>
          <w:szCs w:val="22"/>
        </w:rPr>
        <w:t>330102 (è garantita la possibilità di partecipare per max 1 genitore per bambino/a)</w:t>
      </w:r>
      <w:r w:rsidR="001801EB">
        <w:rPr>
          <w:rFonts w:eastAsia="Calibri" w:cstheme="minorHAnsi"/>
          <w:sz w:val="22"/>
          <w:szCs w:val="22"/>
        </w:rPr>
        <w:t>.</w:t>
      </w:r>
    </w:p>
    <w:p w14:paraId="6B058C74" w14:textId="45D2134B" w:rsidR="01E8D9FA" w:rsidRPr="004D373A" w:rsidRDefault="01E8D9FA" w:rsidP="009833E1">
      <w:pPr>
        <w:spacing w:after="0" w:line="276" w:lineRule="auto"/>
        <w:jc w:val="both"/>
        <w:rPr>
          <w:rFonts w:eastAsia="Arial" w:cstheme="minorHAnsi"/>
          <w:b/>
          <w:bCs/>
          <w:color w:val="000000" w:themeColor="text1"/>
          <w:sz w:val="22"/>
          <w:szCs w:val="22"/>
        </w:rPr>
      </w:pPr>
    </w:p>
    <w:p w14:paraId="2E798B2D" w14:textId="52CB2976" w:rsidR="0058748D" w:rsidRPr="004D373A" w:rsidRDefault="0058748D" w:rsidP="009833E1">
      <w:pPr>
        <w:spacing w:after="0" w:line="276" w:lineRule="auto"/>
        <w:jc w:val="both"/>
        <w:rPr>
          <w:rFonts w:eastAsia="Calibri" w:cstheme="minorHAnsi"/>
          <w:b/>
          <w:bCs/>
          <w:sz w:val="22"/>
          <w:szCs w:val="22"/>
        </w:rPr>
      </w:pPr>
    </w:p>
    <w:p w14:paraId="076F4562" w14:textId="4EC5FBAF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i/>
          <w:iCs/>
          <w:sz w:val="22"/>
          <w:szCs w:val="22"/>
        </w:rPr>
      </w:pPr>
      <w:r w:rsidRPr="004D373A">
        <w:rPr>
          <w:rFonts w:eastAsia="Calibri" w:cstheme="minorHAnsi"/>
          <w:i/>
          <w:iCs/>
          <w:sz w:val="22"/>
          <w:szCs w:val="22"/>
        </w:rPr>
        <w:t xml:space="preserve"> </w:t>
      </w:r>
    </w:p>
    <w:p w14:paraId="2AC20446" w14:textId="4D18249D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1F85DE69" w14:textId="141C8ABD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10A72CDC" w14:textId="59A7F6CD" w:rsidR="0058748D" w:rsidRPr="004D373A" w:rsidRDefault="76FF85F9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  <w:r w:rsidRPr="004D373A">
        <w:rPr>
          <w:rFonts w:eastAsia="Calibri" w:cstheme="minorHAnsi"/>
          <w:sz w:val="22"/>
          <w:szCs w:val="22"/>
        </w:rPr>
        <w:t xml:space="preserve"> </w:t>
      </w:r>
    </w:p>
    <w:p w14:paraId="7A875467" w14:textId="4B31461F" w:rsidR="0058748D" w:rsidRPr="004D373A" w:rsidRDefault="0058748D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p w14:paraId="2DC08235" w14:textId="6D28BF65" w:rsidR="0058748D" w:rsidRPr="004D373A" w:rsidRDefault="0058748D" w:rsidP="009833E1">
      <w:pPr>
        <w:spacing w:after="0" w:line="276" w:lineRule="auto"/>
        <w:jc w:val="both"/>
        <w:rPr>
          <w:rFonts w:eastAsia="Calibri" w:cstheme="minorHAnsi"/>
          <w:sz w:val="22"/>
          <w:szCs w:val="22"/>
        </w:rPr>
      </w:pPr>
    </w:p>
    <w:sectPr w:rsidR="0058748D" w:rsidRPr="004D373A" w:rsidSect="006F5DC3">
      <w:headerReference w:type="default" r:id="rId16"/>
      <w:footerReference w:type="default" r:id="rId17"/>
      <w:pgSz w:w="11906" w:h="16838"/>
      <w:pgMar w:top="1247" w:right="1134" w:bottom="102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B78E" w14:textId="77777777" w:rsidR="00204846" w:rsidRDefault="00204846">
      <w:pPr>
        <w:spacing w:after="0" w:line="240" w:lineRule="auto"/>
      </w:pPr>
      <w:r>
        <w:separator/>
      </w:r>
    </w:p>
  </w:endnote>
  <w:endnote w:type="continuationSeparator" w:id="0">
    <w:p w14:paraId="5E7DD87F" w14:textId="77777777" w:rsidR="00204846" w:rsidRDefault="0020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E8D9FA" w14:paraId="373A486E" w14:textId="77777777" w:rsidTr="01E8D9FA">
      <w:trPr>
        <w:trHeight w:val="300"/>
      </w:trPr>
      <w:tc>
        <w:tcPr>
          <w:tcW w:w="3005" w:type="dxa"/>
        </w:tcPr>
        <w:p w14:paraId="7BD8D001" w14:textId="62751DC3" w:rsidR="01E8D9FA" w:rsidRDefault="01E8D9FA" w:rsidP="01E8D9FA">
          <w:pPr>
            <w:pStyle w:val="Intestazione"/>
            <w:ind w:left="-115"/>
          </w:pPr>
        </w:p>
      </w:tc>
      <w:tc>
        <w:tcPr>
          <w:tcW w:w="3005" w:type="dxa"/>
        </w:tcPr>
        <w:p w14:paraId="1C5BF45D" w14:textId="3CBA4493" w:rsidR="01E8D9FA" w:rsidRDefault="01E8D9FA" w:rsidP="01E8D9FA">
          <w:pPr>
            <w:pStyle w:val="Intestazione"/>
            <w:jc w:val="center"/>
          </w:pPr>
        </w:p>
      </w:tc>
      <w:tc>
        <w:tcPr>
          <w:tcW w:w="3005" w:type="dxa"/>
        </w:tcPr>
        <w:p w14:paraId="43C73C61" w14:textId="45403C68" w:rsidR="01E8D9FA" w:rsidRDefault="01E8D9FA" w:rsidP="01E8D9FA">
          <w:pPr>
            <w:pStyle w:val="Intestazione"/>
            <w:ind w:right="-115"/>
            <w:jc w:val="right"/>
          </w:pPr>
        </w:p>
      </w:tc>
    </w:tr>
  </w:tbl>
  <w:p w14:paraId="0C9FCBC5" w14:textId="61B4E38D" w:rsidR="01E8D9FA" w:rsidRDefault="01E8D9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F625" w14:textId="77777777" w:rsidR="00204846" w:rsidRDefault="00204846">
      <w:pPr>
        <w:spacing w:after="0" w:line="240" w:lineRule="auto"/>
      </w:pPr>
      <w:r>
        <w:separator/>
      </w:r>
    </w:p>
  </w:footnote>
  <w:footnote w:type="continuationSeparator" w:id="0">
    <w:p w14:paraId="0A119D70" w14:textId="77777777" w:rsidR="00204846" w:rsidRDefault="0020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1E8D9FA" w14:paraId="628F300F" w14:textId="77777777" w:rsidTr="01E8D9FA">
      <w:trPr>
        <w:trHeight w:val="300"/>
      </w:trPr>
      <w:tc>
        <w:tcPr>
          <w:tcW w:w="3005" w:type="dxa"/>
        </w:tcPr>
        <w:p w14:paraId="0C312FD3" w14:textId="783F1F32" w:rsidR="01E8D9FA" w:rsidRDefault="01E8D9FA" w:rsidP="01E8D9FA">
          <w:pPr>
            <w:pStyle w:val="Intestazione"/>
            <w:ind w:left="-115"/>
          </w:pPr>
        </w:p>
      </w:tc>
      <w:tc>
        <w:tcPr>
          <w:tcW w:w="3005" w:type="dxa"/>
        </w:tcPr>
        <w:p w14:paraId="26B81634" w14:textId="6DA43521" w:rsidR="01E8D9FA" w:rsidRDefault="01E8D9FA" w:rsidP="01E8D9FA">
          <w:pPr>
            <w:pStyle w:val="Intestazione"/>
            <w:jc w:val="center"/>
          </w:pPr>
        </w:p>
      </w:tc>
      <w:tc>
        <w:tcPr>
          <w:tcW w:w="3005" w:type="dxa"/>
        </w:tcPr>
        <w:p w14:paraId="7935EE48" w14:textId="0A4D5138" w:rsidR="01E8D9FA" w:rsidRDefault="01E8D9FA" w:rsidP="01E8D9FA">
          <w:pPr>
            <w:pStyle w:val="Intestazione"/>
            <w:ind w:right="-115"/>
            <w:jc w:val="right"/>
          </w:pPr>
        </w:p>
      </w:tc>
    </w:tr>
  </w:tbl>
  <w:p w14:paraId="52FB8731" w14:textId="4A34D2BA" w:rsidR="01E8D9FA" w:rsidRDefault="01E8D9FA" w:rsidP="01E8D9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D948"/>
    <w:multiLevelType w:val="hybridMultilevel"/>
    <w:tmpl w:val="729A00C0"/>
    <w:lvl w:ilvl="0" w:tplc="1326D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A6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C5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44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E2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D4F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E8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EA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6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1C19"/>
    <w:multiLevelType w:val="hybridMultilevel"/>
    <w:tmpl w:val="9DF65060"/>
    <w:lvl w:ilvl="0" w:tplc="DB9A6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4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08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C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0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C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06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E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AC119"/>
    <w:multiLevelType w:val="hybridMultilevel"/>
    <w:tmpl w:val="61045396"/>
    <w:lvl w:ilvl="0" w:tplc="2C760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1677E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3224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49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64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45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3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82A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69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51763"/>
    <w:multiLevelType w:val="hybridMultilevel"/>
    <w:tmpl w:val="2C32EDDC"/>
    <w:lvl w:ilvl="0" w:tplc="C72A3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A7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E25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61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2B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887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E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E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6E8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37273"/>
    <w:multiLevelType w:val="hybridMultilevel"/>
    <w:tmpl w:val="1FDEE6A6"/>
    <w:lvl w:ilvl="0" w:tplc="2B34F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E6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8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87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4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68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21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2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4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584E"/>
    <w:multiLevelType w:val="hybridMultilevel"/>
    <w:tmpl w:val="556EEE20"/>
    <w:lvl w:ilvl="0" w:tplc="C06EF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63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03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06B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3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A0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C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64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8E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D006F"/>
    <w:multiLevelType w:val="hybridMultilevel"/>
    <w:tmpl w:val="EA8EEBA4"/>
    <w:lvl w:ilvl="0" w:tplc="7AAA4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BF1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7B26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25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E8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E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48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01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0A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22711">
    <w:abstractNumId w:val="5"/>
  </w:num>
  <w:num w:numId="2" w16cid:durableId="1874419920">
    <w:abstractNumId w:val="6"/>
  </w:num>
  <w:num w:numId="3" w16cid:durableId="511727978">
    <w:abstractNumId w:val="0"/>
  </w:num>
  <w:num w:numId="4" w16cid:durableId="1035081349">
    <w:abstractNumId w:val="4"/>
  </w:num>
  <w:num w:numId="5" w16cid:durableId="1048646429">
    <w:abstractNumId w:val="2"/>
  </w:num>
  <w:num w:numId="6" w16cid:durableId="1248425164">
    <w:abstractNumId w:val="1"/>
  </w:num>
  <w:num w:numId="7" w16cid:durableId="1585796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3CEDC"/>
    <w:rsid w:val="0001FFBC"/>
    <w:rsid w:val="00045A57"/>
    <w:rsid w:val="000A1D17"/>
    <w:rsid w:val="000A495D"/>
    <w:rsid w:val="000B4E70"/>
    <w:rsid w:val="000B73E5"/>
    <w:rsid w:val="0012097A"/>
    <w:rsid w:val="001307E1"/>
    <w:rsid w:val="00135765"/>
    <w:rsid w:val="00141CF7"/>
    <w:rsid w:val="00163BB7"/>
    <w:rsid w:val="00173078"/>
    <w:rsid w:val="00175ED9"/>
    <w:rsid w:val="001801EB"/>
    <w:rsid w:val="00204846"/>
    <w:rsid w:val="00207234"/>
    <w:rsid w:val="00233E27"/>
    <w:rsid w:val="00255D56"/>
    <w:rsid w:val="00256968"/>
    <w:rsid w:val="00283E31"/>
    <w:rsid w:val="002A19AD"/>
    <w:rsid w:val="002E16C8"/>
    <w:rsid w:val="002E2370"/>
    <w:rsid w:val="002F3440"/>
    <w:rsid w:val="0031232B"/>
    <w:rsid w:val="00313890"/>
    <w:rsid w:val="00316067"/>
    <w:rsid w:val="003272F1"/>
    <w:rsid w:val="0036218E"/>
    <w:rsid w:val="0037609A"/>
    <w:rsid w:val="00381955"/>
    <w:rsid w:val="003B27A8"/>
    <w:rsid w:val="003E0756"/>
    <w:rsid w:val="00405F7E"/>
    <w:rsid w:val="0041538D"/>
    <w:rsid w:val="00460015"/>
    <w:rsid w:val="004D373A"/>
    <w:rsid w:val="004F770E"/>
    <w:rsid w:val="005015B0"/>
    <w:rsid w:val="00502FD3"/>
    <w:rsid w:val="00534B8E"/>
    <w:rsid w:val="0058748D"/>
    <w:rsid w:val="005F2E99"/>
    <w:rsid w:val="005F6924"/>
    <w:rsid w:val="00612576"/>
    <w:rsid w:val="006325B8"/>
    <w:rsid w:val="006682F7"/>
    <w:rsid w:val="006817AA"/>
    <w:rsid w:val="00691DB9"/>
    <w:rsid w:val="00694967"/>
    <w:rsid w:val="00697D67"/>
    <w:rsid w:val="006C0784"/>
    <w:rsid w:val="006D6B93"/>
    <w:rsid w:val="006F04DF"/>
    <w:rsid w:val="006F5DC3"/>
    <w:rsid w:val="0070612E"/>
    <w:rsid w:val="007152F3"/>
    <w:rsid w:val="00753BA7"/>
    <w:rsid w:val="007642C9"/>
    <w:rsid w:val="00773C45"/>
    <w:rsid w:val="007B02CC"/>
    <w:rsid w:val="007F2DB3"/>
    <w:rsid w:val="00811E1E"/>
    <w:rsid w:val="008751CE"/>
    <w:rsid w:val="00875CD1"/>
    <w:rsid w:val="0087759C"/>
    <w:rsid w:val="00890FB8"/>
    <w:rsid w:val="008C0C63"/>
    <w:rsid w:val="008D6FC3"/>
    <w:rsid w:val="00965DD6"/>
    <w:rsid w:val="00972D54"/>
    <w:rsid w:val="009833E1"/>
    <w:rsid w:val="0098745E"/>
    <w:rsid w:val="009B077F"/>
    <w:rsid w:val="009E4AEC"/>
    <w:rsid w:val="00A20126"/>
    <w:rsid w:val="00A81395"/>
    <w:rsid w:val="00AD4DF0"/>
    <w:rsid w:val="00AE62F4"/>
    <w:rsid w:val="00B24161"/>
    <w:rsid w:val="00B46600"/>
    <w:rsid w:val="00B830B3"/>
    <w:rsid w:val="00B972BD"/>
    <w:rsid w:val="00BA669C"/>
    <w:rsid w:val="00BD351F"/>
    <w:rsid w:val="00C251CB"/>
    <w:rsid w:val="00C50440"/>
    <w:rsid w:val="00C519B1"/>
    <w:rsid w:val="00C800E6"/>
    <w:rsid w:val="00CA1422"/>
    <w:rsid w:val="00CC29EE"/>
    <w:rsid w:val="00D004B8"/>
    <w:rsid w:val="00D3410B"/>
    <w:rsid w:val="00D91C8C"/>
    <w:rsid w:val="00D94016"/>
    <w:rsid w:val="00DF0100"/>
    <w:rsid w:val="00E04DCF"/>
    <w:rsid w:val="00E16606"/>
    <w:rsid w:val="00E307B2"/>
    <w:rsid w:val="00E41C6B"/>
    <w:rsid w:val="00E51507"/>
    <w:rsid w:val="00EA5843"/>
    <w:rsid w:val="00ED29F1"/>
    <w:rsid w:val="00ED737B"/>
    <w:rsid w:val="00F51FF9"/>
    <w:rsid w:val="00F52C93"/>
    <w:rsid w:val="00F548FD"/>
    <w:rsid w:val="00F71822"/>
    <w:rsid w:val="00F738AD"/>
    <w:rsid w:val="00F740F4"/>
    <w:rsid w:val="00FD307E"/>
    <w:rsid w:val="013508FC"/>
    <w:rsid w:val="0145582A"/>
    <w:rsid w:val="016CB6E4"/>
    <w:rsid w:val="0177E827"/>
    <w:rsid w:val="01A7A0DF"/>
    <w:rsid w:val="01A8E3DA"/>
    <w:rsid w:val="01E044E1"/>
    <w:rsid w:val="01E8D9FA"/>
    <w:rsid w:val="020123AD"/>
    <w:rsid w:val="02802DC0"/>
    <w:rsid w:val="02C8C84F"/>
    <w:rsid w:val="039A67F6"/>
    <w:rsid w:val="0402FA83"/>
    <w:rsid w:val="0462DB03"/>
    <w:rsid w:val="047483A3"/>
    <w:rsid w:val="04A6B0DF"/>
    <w:rsid w:val="04B6E30A"/>
    <w:rsid w:val="0519E00A"/>
    <w:rsid w:val="0597035A"/>
    <w:rsid w:val="0608750D"/>
    <w:rsid w:val="0628C659"/>
    <w:rsid w:val="0658423E"/>
    <w:rsid w:val="0697489F"/>
    <w:rsid w:val="07776CE1"/>
    <w:rsid w:val="08097DF8"/>
    <w:rsid w:val="083DC9CC"/>
    <w:rsid w:val="08673B50"/>
    <w:rsid w:val="087BF0B7"/>
    <w:rsid w:val="0884887B"/>
    <w:rsid w:val="08EDCD5C"/>
    <w:rsid w:val="0908E5DB"/>
    <w:rsid w:val="0945406A"/>
    <w:rsid w:val="09870E70"/>
    <w:rsid w:val="099D2F46"/>
    <w:rsid w:val="09D8B9A2"/>
    <w:rsid w:val="09EB2C15"/>
    <w:rsid w:val="0A5D1E4D"/>
    <w:rsid w:val="0A5D1F95"/>
    <w:rsid w:val="0AB53A6C"/>
    <w:rsid w:val="0B2B0818"/>
    <w:rsid w:val="0BA77244"/>
    <w:rsid w:val="0BA887E9"/>
    <w:rsid w:val="0BC60CE8"/>
    <w:rsid w:val="0BC8A66D"/>
    <w:rsid w:val="0BE8CE06"/>
    <w:rsid w:val="0C9C4427"/>
    <w:rsid w:val="0D6755E3"/>
    <w:rsid w:val="0DA60D05"/>
    <w:rsid w:val="0DD00386"/>
    <w:rsid w:val="0E6327EA"/>
    <w:rsid w:val="0E6F0B59"/>
    <w:rsid w:val="0EA4361B"/>
    <w:rsid w:val="0EA795E8"/>
    <w:rsid w:val="0F346456"/>
    <w:rsid w:val="0F84DF70"/>
    <w:rsid w:val="0F9E11CC"/>
    <w:rsid w:val="0FCB10AB"/>
    <w:rsid w:val="0FF30097"/>
    <w:rsid w:val="10863CFB"/>
    <w:rsid w:val="109640A2"/>
    <w:rsid w:val="115B28FA"/>
    <w:rsid w:val="11AD4336"/>
    <w:rsid w:val="122A697A"/>
    <w:rsid w:val="12EBFD71"/>
    <w:rsid w:val="131DEDA6"/>
    <w:rsid w:val="13255846"/>
    <w:rsid w:val="13A06352"/>
    <w:rsid w:val="14224A0D"/>
    <w:rsid w:val="142E45EC"/>
    <w:rsid w:val="1436B534"/>
    <w:rsid w:val="14BC0288"/>
    <w:rsid w:val="14C277F4"/>
    <w:rsid w:val="14EA29DD"/>
    <w:rsid w:val="14FCB436"/>
    <w:rsid w:val="158251D7"/>
    <w:rsid w:val="159671F2"/>
    <w:rsid w:val="15F11FBB"/>
    <w:rsid w:val="17268431"/>
    <w:rsid w:val="174E7154"/>
    <w:rsid w:val="1771E793"/>
    <w:rsid w:val="177AD67D"/>
    <w:rsid w:val="183179C7"/>
    <w:rsid w:val="18449268"/>
    <w:rsid w:val="1878DA03"/>
    <w:rsid w:val="189816FD"/>
    <w:rsid w:val="18AC673C"/>
    <w:rsid w:val="19369803"/>
    <w:rsid w:val="196DC115"/>
    <w:rsid w:val="1A1190C8"/>
    <w:rsid w:val="1A132514"/>
    <w:rsid w:val="1A572C03"/>
    <w:rsid w:val="1AA50285"/>
    <w:rsid w:val="1AAAB02C"/>
    <w:rsid w:val="1ABD376E"/>
    <w:rsid w:val="1AD8AE9B"/>
    <w:rsid w:val="1AEED7C2"/>
    <w:rsid w:val="1AF7C2CE"/>
    <w:rsid w:val="1B131F5C"/>
    <w:rsid w:val="1C02D847"/>
    <w:rsid w:val="1C0B7E0F"/>
    <w:rsid w:val="1C289600"/>
    <w:rsid w:val="1C4906E6"/>
    <w:rsid w:val="1C6D4425"/>
    <w:rsid w:val="1C77B199"/>
    <w:rsid w:val="1C8EC43E"/>
    <w:rsid w:val="1CE12DC8"/>
    <w:rsid w:val="1D3D987B"/>
    <w:rsid w:val="1D5D953D"/>
    <w:rsid w:val="1DA2F55B"/>
    <w:rsid w:val="1DC3A232"/>
    <w:rsid w:val="1DC584E4"/>
    <w:rsid w:val="1E3F9F83"/>
    <w:rsid w:val="1E956F0C"/>
    <w:rsid w:val="1F2C7565"/>
    <w:rsid w:val="1F9652F2"/>
    <w:rsid w:val="1F99BB23"/>
    <w:rsid w:val="1FB9C488"/>
    <w:rsid w:val="1FCAC577"/>
    <w:rsid w:val="202F8685"/>
    <w:rsid w:val="2166BAE0"/>
    <w:rsid w:val="216D0892"/>
    <w:rsid w:val="218D6AE3"/>
    <w:rsid w:val="2253A116"/>
    <w:rsid w:val="22555C06"/>
    <w:rsid w:val="22DC47D3"/>
    <w:rsid w:val="2335B018"/>
    <w:rsid w:val="23748415"/>
    <w:rsid w:val="23AD1FB9"/>
    <w:rsid w:val="24362651"/>
    <w:rsid w:val="2440A24D"/>
    <w:rsid w:val="245743BE"/>
    <w:rsid w:val="2460034A"/>
    <w:rsid w:val="24A1F0A6"/>
    <w:rsid w:val="24B06F0A"/>
    <w:rsid w:val="24FCDFA3"/>
    <w:rsid w:val="250C8D5A"/>
    <w:rsid w:val="25436F1F"/>
    <w:rsid w:val="25451953"/>
    <w:rsid w:val="254B95DD"/>
    <w:rsid w:val="25607275"/>
    <w:rsid w:val="256FDA53"/>
    <w:rsid w:val="25BBA988"/>
    <w:rsid w:val="2610E187"/>
    <w:rsid w:val="26A230D1"/>
    <w:rsid w:val="2700B00E"/>
    <w:rsid w:val="27039AB3"/>
    <w:rsid w:val="2779BB5D"/>
    <w:rsid w:val="2788F8DE"/>
    <w:rsid w:val="279740D2"/>
    <w:rsid w:val="27BD1130"/>
    <w:rsid w:val="2842FE6B"/>
    <w:rsid w:val="286C9C51"/>
    <w:rsid w:val="2896A1C7"/>
    <w:rsid w:val="28B1128F"/>
    <w:rsid w:val="29096AC2"/>
    <w:rsid w:val="2927284D"/>
    <w:rsid w:val="299451C2"/>
    <w:rsid w:val="299DC74A"/>
    <w:rsid w:val="2AD51371"/>
    <w:rsid w:val="2B83F69D"/>
    <w:rsid w:val="2B9AA1E8"/>
    <w:rsid w:val="2BE33001"/>
    <w:rsid w:val="2C359FBE"/>
    <w:rsid w:val="2CE796E2"/>
    <w:rsid w:val="2CF95D27"/>
    <w:rsid w:val="2E063671"/>
    <w:rsid w:val="2E98D656"/>
    <w:rsid w:val="2EFA1656"/>
    <w:rsid w:val="2F33950E"/>
    <w:rsid w:val="2F69DFC8"/>
    <w:rsid w:val="3025D3BE"/>
    <w:rsid w:val="304E0FE0"/>
    <w:rsid w:val="30A34E60"/>
    <w:rsid w:val="30B55531"/>
    <w:rsid w:val="3144D1DC"/>
    <w:rsid w:val="3169ED91"/>
    <w:rsid w:val="3174EB83"/>
    <w:rsid w:val="31AC32D8"/>
    <w:rsid w:val="31BE02F9"/>
    <w:rsid w:val="31C461FB"/>
    <w:rsid w:val="322138F3"/>
    <w:rsid w:val="324AF7D2"/>
    <w:rsid w:val="32BE3C2E"/>
    <w:rsid w:val="333AB7D3"/>
    <w:rsid w:val="338CB796"/>
    <w:rsid w:val="33B0A2F7"/>
    <w:rsid w:val="340FA914"/>
    <w:rsid w:val="3422B32F"/>
    <w:rsid w:val="34646CC8"/>
    <w:rsid w:val="34795287"/>
    <w:rsid w:val="34B3D9D9"/>
    <w:rsid w:val="34C70508"/>
    <w:rsid w:val="34E46B43"/>
    <w:rsid w:val="352CD8AF"/>
    <w:rsid w:val="35A36C4E"/>
    <w:rsid w:val="36623FF6"/>
    <w:rsid w:val="36BC94FA"/>
    <w:rsid w:val="36C55D64"/>
    <w:rsid w:val="371B4007"/>
    <w:rsid w:val="37278606"/>
    <w:rsid w:val="37D1D62B"/>
    <w:rsid w:val="38AD6502"/>
    <w:rsid w:val="38AFD2AC"/>
    <w:rsid w:val="3A00CE73"/>
    <w:rsid w:val="3A0889FA"/>
    <w:rsid w:val="3A7A6CA3"/>
    <w:rsid w:val="3A9791DD"/>
    <w:rsid w:val="3AA2A9CE"/>
    <w:rsid w:val="3B97250C"/>
    <w:rsid w:val="3C3420D6"/>
    <w:rsid w:val="3C74B58F"/>
    <w:rsid w:val="3C89B3F8"/>
    <w:rsid w:val="3CFB8FC9"/>
    <w:rsid w:val="3D1372E3"/>
    <w:rsid w:val="3D24CA65"/>
    <w:rsid w:val="3D5274BA"/>
    <w:rsid w:val="3D92865E"/>
    <w:rsid w:val="3EF3E548"/>
    <w:rsid w:val="3F0CDF1F"/>
    <w:rsid w:val="3F3D3778"/>
    <w:rsid w:val="3FCD11F7"/>
    <w:rsid w:val="3FD116D4"/>
    <w:rsid w:val="3FD44764"/>
    <w:rsid w:val="4022D33D"/>
    <w:rsid w:val="406A7F63"/>
    <w:rsid w:val="407A07AA"/>
    <w:rsid w:val="40E961BE"/>
    <w:rsid w:val="41D753D5"/>
    <w:rsid w:val="42A3DEA5"/>
    <w:rsid w:val="42AA9431"/>
    <w:rsid w:val="42CE3306"/>
    <w:rsid w:val="42D45B05"/>
    <w:rsid w:val="42F9D519"/>
    <w:rsid w:val="43005E52"/>
    <w:rsid w:val="4351EDD5"/>
    <w:rsid w:val="4408F551"/>
    <w:rsid w:val="44331A23"/>
    <w:rsid w:val="4436EEF3"/>
    <w:rsid w:val="443753AC"/>
    <w:rsid w:val="44435286"/>
    <w:rsid w:val="4486FD9D"/>
    <w:rsid w:val="44CEF47D"/>
    <w:rsid w:val="4542442B"/>
    <w:rsid w:val="45F02CCA"/>
    <w:rsid w:val="461C98A4"/>
    <w:rsid w:val="462A88BF"/>
    <w:rsid w:val="462B2BAA"/>
    <w:rsid w:val="467A11DF"/>
    <w:rsid w:val="46EEBAC9"/>
    <w:rsid w:val="46FE1016"/>
    <w:rsid w:val="470B2D8A"/>
    <w:rsid w:val="475A296E"/>
    <w:rsid w:val="47C56C9A"/>
    <w:rsid w:val="47E55CBA"/>
    <w:rsid w:val="4851AFA8"/>
    <w:rsid w:val="487101D3"/>
    <w:rsid w:val="489FBACC"/>
    <w:rsid w:val="48C16180"/>
    <w:rsid w:val="48DF0665"/>
    <w:rsid w:val="490BA1E4"/>
    <w:rsid w:val="49863416"/>
    <w:rsid w:val="498F25E1"/>
    <w:rsid w:val="4A52AB8F"/>
    <w:rsid w:val="4A52E5C4"/>
    <w:rsid w:val="4ACA66C9"/>
    <w:rsid w:val="4ACCDDEF"/>
    <w:rsid w:val="4ACF25E0"/>
    <w:rsid w:val="4B2716EC"/>
    <w:rsid w:val="4B32D5F4"/>
    <w:rsid w:val="4B64D1F4"/>
    <w:rsid w:val="4BA766AE"/>
    <w:rsid w:val="4BDB5B47"/>
    <w:rsid w:val="4C08ACB1"/>
    <w:rsid w:val="4C9F3D4E"/>
    <w:rsid w:val="4CC4D00D"/>
    <w:rsid w:val="4CD11BF9"/>
    <w:rsid w:val="4CDA086F"/>
    <w:rsid w:val="4D9660BF"/>
    <w:rsid w:val="4DC2EFA8"/>
    <w:rsid w:val="4DF0942E"/>
    <w:rsid w:val="4E11B23D"/>
    <w:rsid w:val="4E1250F8"/>
    <w:rsid w:val="4EC395C6"/>
    <w:rsid w:val="4ED916C6"/>
    <w:rsid w:val="4EFF1A64"/>
    <w:rsid w:val="4F0C463C"/>
    <w:rsid w:val="4F4EF927"/>
    <w:rsid w:val="4F8AAE75"/>
    <w:rsid w:val="50273EDB"/>
    <w:rsid w:val="5090CB41"/>
    <w:rsid w:val="509591F2"/>
    <w:rsid w:val="50ECB9C6"/>
    <w:rsid w:val="51083E91"/>
    <w:rsid w:val="51403BC2"/>
    <w:rsid w:val="51ABC94E"/>
    <w:rsid w:val="51B944EF"/>
    <w:rsid w:val="52194B3A"/>
    <w:rsid w:val="523B2D6C"/>
    <w:rsid w:val="526BF5C6"/>
    <w:rsid w:val="52C2CF86"/>
    <w:rsid w:val="53AABDF2"/>
    <w:rsid w:val="53CD5528"/>
    <w:rsid w:val="53EB5F7C"/>
    <w:rsid w:val="549CCBB7"/>
    <w:rsid w:val="54A98956"/>
    <w:rsid w:val="54B78044"/>
    <w:rsid w:val="55161E60"/>
    <w:rsid w:val="55560C3F"/>
    <w:rsid w:val="559854C7"/>
    <w:rsid w:val="55A0D787"/>
    <w:rsid w:val="55AF3CF3"/>
    <w:rsid w:val="55EAA934"/>
    <w:rsid w:val="55FC564B"/>
    <w:rsid w:val="56046363"/>
    <w:rsid w:val="5640E8F6"/>
    <w:rsid w:val="564B275E"/>
    <w:rsid w:val="565F9A1E"/>
    <w:rsid w:val="5702ECC5"/>
    <w:rsid w:val="571DF9CB"/>
    <w:rsid w:val="5783B4E9"/>
    <w:rsid w:val="5794CCCF"/>
    <w:rsid w:val="57A266E1"/>
    <w:rsid w:val="581DC64D"/>
    <w:rsid w:val="5885F183"/>
    <w:rsid w:val="58D87BF8"/>
    <w:rsid w:val="595623AC"/>
    <w:rsid w:val="595C593F"/>
    <w:rsid w:val="5989ED1C"/>
    <w:rsid w:val="59D7AA87"/>
    <w:rsid w:val="5A44E953"/>
    <w:rsid w:val="5AC7B754"/>
    <w:rsid w:val="5ADFF43E"/>
    <w:rsid w:val="5B2083E7"/>
    <w:rsid w:val="5B69CE8F"/>
    <w:rsid w:val="5B7579F1"/>
    <w:rsid w:val="5B798C2E"/>
    <w:rsid w:val="5BE4BE44"/>
    <w:rsid w:val="5C16186F"/>
    <w:rsid w:val="5C36F5A4"/>
    <w:rsid w:val="5C5CF4D7"/>
    <w:rsid w:val="5C7391F6"/>
    <w:rsid w:val="5C95E18C"/>
    <w:rsid w:val="5CBFD0B5"/>
    <w:rsid w:val="5D44378B"/>
    <w:rsid w:val="5DCF41E4"/>
    <w:rsid w:val="5E12FC8B"/>
    <w:rsid w:val="5E33DE77"/>
    <w:rsid w:val="5E6456C2"/>
    <w:rsid w:val="5E6E3DC5"/>
    <w:rsid w:val="5E8B080B"/>
    <w:rsid w:val="5EE59DBD"/>
    <w:rsid w:val="5F337C9D"/>
    <w:rsid w:val="5F3B8966"/>
    <w:rsid w:val="5F3E32EE"/>
    <w:rsid w:val="5F72C48F"/>
    <w:rsid w:val="5F7E4A00"/>
    <w:rsid w:val="5FBF5A74"/>
    <w:rsid w:val="5FFDD6E7"/>
    <w:rsid w:val="6014195E"/>
    <w:rsid w:val="602AEA18"/>
    <w:rsid w:val="60738ACA"/>
    <w:rsid w:val="608F339D"/>
    <w:rsid w:val="60B3E572"/>
    <w:rsid w:val="61413B8C"/>
    <w:rsid w:val="617A5DD1"/>
    <w:rsid w:val="61BF4E50"/>
    <w:rsid w:val="62855B86"/>
    <w:rsid w:val="62B2CA2F"/>
    <w:rsid w:val="630DC70F"/>
    <w:rsid w:val="640E6AFA"/>
    <w:rsid w:val="64182BAC"/>
    <w:rsid w:val="6423EAEC"/>
    <w:rsid w:val="646D0F80"/>
    <w:rsid w:val="649D1225"/>
    <w:rsid w:val="64A47CC8"/>
    <w:rsid w:val="64C117AD"/>
    <w:rsid w:val="64DB5BDD"/>
    <w:rsid w:val="6545BA77"/>
    <w:rsid w:val="65B66769"/>
    <w:rsid w:val="65E727AE"/>
    <w:rsid w:val="65F8E2A9"/>
    <w:rsid w:val="6676BBCE"/>
    <w:rsid w:val="66980F19"/>
    <w:rsid w:val="66FA5567"/>
    <w:rsid w:val="6722D36B"/>
    <w:rsid w:val="6771CCA0"/>
    <w:rsid w:val="67A0C102"/>
    <w:rsid w:val="67C3CEDC"/>
    <w:rsid w:val="67C634A7"/>
    <w:rsid w:val="67FCBF3C"/>
    <w:rsid w:val="6889414D"/>
    <w:rsid w:val="68A412E3"/>
    <w:rsid w:val="68D54147"/>
    <w:rsid w:val="69574CDA"/>
    <w:rsid w:val="698FE8D1"/>
    <w:rsid w:val="6A02EDAC"/>
    <w:rsid w:val="6A36684A"/>
    <w:rsid w:val="6A40FD37"/>
    <w:rsid w:val="6A691AC1"/>
    <w:rsid w:val="6A731013"/>
    <w:rsid w:val="6AA71E1C"/>
    <w:rsid w:val="6AC23AA2"/>
    <w:rsid w:val="6AF73CEF"/>
    <w:rsid w:val="6B0F7779"/>
    <w:rsid w:val="6B376D12"/>
    <w:rsid w:val="6BA46098"/>
    <w:rsid w:val="6C003FE2"/>
    <w:rsid w:val="6CBA20DC"/>
    <w:rsid w:val="6CE3641C"/>
    <w:rsid w:val="6D02FE72"/>
    <w:rsid w:val="6D4BE44C"/>
    <w:rsid w:val="6DB73C20"/>
    <w:rsid w:val="6E245426"/>
    <w:rsid w:val="6E25B65C"/>
    <w:rsid w:val="6E85280D"/>
    <w:rsid w:val="6E8E9590"/>
    <w:rsid w:val="6ECBEC66"/>
    <w:rsid w:val="6F18CF28"/>
    <w:rsid w:val="6F25C8F7"/>
    <w:rsid w:val="6F624864"/>
    <w:rsid w:val="6F7B913D"/>
    <w:rsid w:val="6FB5C2B1"/>
    <w:rsid w:val="6FBB8CCE"/>
    <w:rsid w:val="6FE34EF5"/>
    <w:rsid w:val="6FF93AC9"/>
    <w:rsid w:val="70983E8E"/>
    <w:rsid w:val="70AEEEFA"/>
    <w:rsid w:val="7119EFA9"/>
    <w:rsid w:val="7130F9DE"/>
    <w:rsid w:val="71381B71"/>
    <w:rsid w:val="714FA9DA"/>
    <w:rsid w:val="71709242"/>
    <w:rsid w:val="71B5E611"/>
    <w:rsid w:val="721CDDD6"/>
    <w:rsid w:val="734BDDAA"/>
    <w:rsid w:val="73557E5D"/>
    <w:rsid w:val="73B6A796"/>
    <w:rsid w:val="73C0AC0A"/>
    <w:rsid w:val="7416AB56"/>
    <w:rsid w:val="74318EA3"/>
    <w:rsid w:val="74E8D223"/>
    <w:rsid w:val="74E9A2B5"/>
    <w:rsid w:val="754C1640"/>
    <w:rsid w:val="7578F539"/>
    <w:rsid w:val="75BF7742"/>
    <w:rsid w:val="75D9F962"/>
    <w:rsid w:val="7609285C"/>
    <w:rsid w:val="762F0743"/>
    <w:rsid w:val="765A4A0D"/>
    <w:rsid w:val="766C9077"/>
    <w:rsid w:val="76C8A929"/>
    <w:rsid w:val="76FF85F9"/>
    <w:rsid w:val="7716A86C"/>
    <w:rsid w:val="7717397A"/>
    <w:rsid w:val="7723FB95"/>
    <w:rsid w:val="77265EEF"/>
    <w:rsid w:val="77431F65"/>
    <w:rsid w:val="775B99CD"/>
    <w:rsid w:val="77671F9F"/>
    <w:rsid w:val="777CF1B7"/>
    <w:rsid w:val="779B9E39"/>
    <w:rsid w:val="779EC77B"/>
    <w:rsid w:val="77AB8441"/>
    <w:rsid w:val="77F762A5"/>
    <w:rsid w:val="7856EFB7"/>
    <w:rsid w:val="785E7C06"/>
    <w:rsid w:val="7862CE2E"/>
    <w:rsid w:val="787013E0"/>
    <w:rsid w:val="78E654C8"/>
    <w:rsid w:val="795469AD"/>
    <w:rsid w:val="798E625D"/>
    <w:rsid w:val="79B6577D"/>
    <w:rsid w:val="7A3895A0"/>
    <w:rsid w:val="7A47C64A"/>
    <w:rsid w:val="7A601080"/>
    <w:rsid w:val="7AC42A73"/>
    <w:rsid w:val="7AED5BB0"/>
    <w:rsid w:val="7B0278BE"/>
    <w:rsid w:val="7B154CB4"/>
    <w:rsid w:val="7B3E37BB"/>
    <w:rsid w:val="7B86F0E7"/>
    <w:rsid w:val="7BA0A26A"/>
    <w:rsid w:val="7BC95BEA"/>
    <w:rsid w:val="7BE131C6"/>
    <w:rsid w:val="7C134FB6"/>
    <w:rsid w:val="7C796772"/>
    <w:rsid w:val="7CB54161"/>
    <w:rsid w:val="7CC5067F"/>
    <w:rsid w:val="7CEC49D2"/>
    <w:rsid w:val="7D161C11"/>
    <w:rsid w:val="7D5CAAFE"/>
    <w:rsid w:val="7DA08AB2"/>
    <w:rsid w:val="7DCBBC53"/>
    <w:rsid w:val="7DF7AF63"/>
    <w:rsid w:val="7E1EA044"/>
    <w:rsid w:val="7E361E2D"/>
    <w:rsid w:val="7EE09276"/>
    <w:rsid w:val="7F061EC5"/>
    <w:rsid w:val="7F0AE5B7"/>
    <w:rsid w:val="7F16B7BD"/>
    <w:rsid w:val="7F39FEDB"/>
    <w:rsid w:val="7F5CF123"/>
    <w:rsid w:val="7F77B868"/>
    <w:rsid w:val="7FCEF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010D"/>
  <w15:chartTrackingRefBased/>
  <w15:docId w15:val="{72588E12-D904-44B5-93E0-2256723A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rsid w:val="01E8D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1C4906E6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01E8D9FA"/>
    <w:pPr>
      <w:ind w:left="720"/>
      <w:contextualSpacing/>
    </w:pPr>
  </w:style>
  <w:style w:type="paragraph" w:styleId="Intestazione">
    <w:name w:val="header"/>
    <w:basedOn w:val="Normale"/>
    <w:uiPriority w:val="99"/>
    <w:unhideWhenUsed/>
    <w:rsid w:val="01E8D9FA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010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692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rm-pie.aglie@cultura.gov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cmensemble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masterclass.com/aur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avenaria.museitorino.it/eventi/itinerario-i-castello-di-aglie-to/?t=2026-05-17" TargetMode="External"/><Relationship Id="rId10" Type="http://schemas.openxmlformats.org/officeDocument/2006/relationships/hyperlink" Target="https://telemasterclass.com/aur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lemasterclass.com/aura/" TargetMode="External"/><Relationship Id="rId14" Type="http://schemas.openxmlformats.org/officeDocument/2006/relationships/hyperlink" Target="mailto:vivereiparch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RUBINETTI GRETA</dc:creator>
  <cp:keywords/>
  <dc:description/>
  <cp:lastModifiedBy>Maria</cp:lastModifiedBy>
  <cp:revision>77</cp:revision>
  <dcterms:created xsi:type="dcterms:W3CDTF">2026-04-01T09:34:00Z</dcterms:created>
  <dcterms:modified xsi:type="dcterms:W3CDTF">2026-05-29T14:37:00Z</dcterms:modified>
</cp:coreProperties>
</file>